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0F531" w14:textId="77777777" w:rsidR="00F172B6" w:rsidRPr="00F35364" w:rsidRDefault="00F172B6" w:rsidP="00873CC1">
      <w:pPr>
        <w:rPr>
          <w:rFonts w:cstheme="minorHAnsi"/>
          <w:b/>
          <w:sz w:val="24"/>
          <w:szCs w:val="24"/>
          <w:lang w:val="en-US"/>
        </w:rPr>
      </w:pPr>
      <w:bookmarkStart w:id="0" w:name="_Hlk58315852"/>
    </w:p>
    <w:p w14:paraId="57FF8F0D" w14:textId="77777777" w:rsidR="009E1582" w:rsidRDefault="009E1582">
      <w:pPr>
        <w:ind w:left="-1275"/>
        <w:rPr>
          <w:rFonts w:ascii="Times New Roman"/>
          <w:position w:val="4"/>
          <w:sz w:val="20"/>
        </w:rPr>
      </w:pPr>
    </w:p>
    <w:sdt>
      <w:sdtPr>
        <w:rPr>
          <w:rStyle w:val="Manorastai"/>
        </w:rPr>
        <w:alias w:val="Siuntėjo pavadinimas"/>
        <w:tag w:val="Siuntėjo pavadinimas"/>
        <w:id w:val="1546950422"/>
        <w:placeholder>
          <w:docPart w:val="6862E95789FE4FF8B1310719013C3548"/>
        </w:placeholder>
      </w:sdtPr>
      <w:sdtContent>
        <w:p w14:paraId="021FD632" w14:textId="77777777" w:rsidR="009E1582" w:rsidRDefault="009E1582">
          <w:pPr>
            <w:ind w:left="51" w:right="5317"/>
            <w:rPr>
              <w:rStyle w:val="Manorastai"/>
            </w:rPr>
          </w:pPr>
          <w:r w:rsidRPr="00B0239F">
            <w:rPr>
              <w:rStyle w:val="Manorastai"/>
            </w:rPr>
            <w:t>Vilniaus krašto kredito unija (VKKU) juridinio asmens kodas: 301788649</w:t>
          </w:r>
        </w:p>
        <w:p w14:paraId="501BA980" w14:textId="47FABD3F" w:rsidR="00293AF8" w:rsidRPr="009A4D29" w:rsidRDefault="00000000">
          <w:pPr>
            <w:ind w:left="51" w:right="5317"/>
            <w:rPr>
              <w:b/>
              <w:bCs/>
              <w:spacing w:val="-7"/>
              <w:szCs w:val="24"/>
            </w:rPr>
          </w:pPr>
        </w:p>
      </w:sdtContent>
    </w:sdt>
    <w:p w14:paraId="44CBEF34" w14:textId="77777777" w:rsidR="00D414EB" w:rsidRPr="0044058A" w:rsidRDefault="00D414EB" w:rsidP="00873CC1">
      <w:pPr>
        <w:rPr>
          <w:rFonts w:cstheme="minorHAnsi"/>
          <w:b/>
          <w:sz w:val="24"/>
          <w:szCs w:val="24"/>
        </w:rPr>
      </w:pPr>
    </w:p>
    <w:bookmarkEnd w:id="0"/>
    <w:tbl>
      <w:tblPr>
        <w:tblStyle w:val="TableGrid"/>
        <w:tblW w:w="10488" w:type="dxa"/>
        <w:jc w:val="center"/>
        <w:tblLook w:val="04A0" w:firstRow="1" w:lastRow="0" w:firstColumn="1" w:lastColumn="0" w:noHBand="0" w:noVBand="1"/>
      </w:tblPr>
      <w:tblGrid>
        <w:gridCol w:w="10488"/>
      </w:tblGrid>
      <w:tr w:rsidR="00C02321" w:rsidRPr="00D81C49" w14:paraId="0DA86A9D" w14:textId="77777777" w:rsidTr="6D16CEE1">
        <w:trPr>
          <w:trHeight w:val="841"/>
          <w:jc w:val="center"/>
        </w:trPr>
        <w:tc>
          <w:tcPr>
            <w:tcW w:w="10488" w:type="dxa"/>
          </w:tcPr>
          <w:p w14:paraId="76B3F6A0" w14:textId="22EBEA3A" w:rsidR="00C02321" w:rsidRDefault="00C02321">
            <w:pPr>
              <w:spacing w:before="60"/>
              <w:rPr>
                <w:rFonts w:ascii="Times New Roman" w:hAnsi="Times New Roman" w:cs="Times New Roman"/>
                <w:b/>
                <w:bCs/>
              </w:rPr>
            </w:pPr>
          </w:p>
          <w:p w14:paraId="71095255" w14:textId="77777777" w:rsidR="00C02321" w:rsidRPr="00D81C49" w:rsidRDefault="00C02321">
            <w:pPr>
              <w:jc w:val="center"/>
              <w:rPr>
                <w:rFonts w:ascii="Times New Roman" w:hAnsi="Times New Roman" w:cs="Times New Roman"/>
                <w:b/>
                <w:bCs/>
              </w:rPr>
            </w:pPr>
            <w:r w:rsidRPr="00D81C49">
              <w:rPr>
                <w:rFonts w:ascii="Times New Roman" w:hAnsi="Times New Roman" w:cs="Times New Roman"/>
                <w:b/>
                <w:bCs/>
              </w:rPr>
              <w:t>BENDRASIS BALSAVIMO BILIUTENIS Nr.</w:t>
            </w:r>
          </w:p>
        </w:tc>
      </w:tr>
      <w:tr w:rsidR="00C02321" w14:paraId="7C09CEC7" w14:textId="77777777" w:rsidTr="6D16CEE1">
        <w:trPr>
          <w:jc w:val="center"/>
        </w:trPr>
        <w:tc>
          <w:tcPr>
            <w:tcW w:w="10488" w:type="dxa"/>
            <w:tcBorders>
              <w:bottom w:val="single" w:sz="12" w:space="0" w:color="auto"/>
            </w:tcBorders>
          </w:tcPr>
          <w:p w14:paraId="110EB386" w14:textId="77777777" w:rsidR="00C02321" w:rsidRDefault="00C02321"/>
        </w:tc>
      </w:tr>
      <w:tr w:rsidR="00C02321" w14:paraId="763B31B1" w14:textId="77777777" w:rsidTr="6D16CEE1">
        <w:trPr>
          <w:trHeight w:val="7474"/>
          <w:jc w:val="center"/>
        </w:trPr>
        <w:tc>
          <w:tcPr>
            <w:tcW w:w="10488" w:type="dxa"/>
            <w:tcBorders>
              <w:top w:val="single" w:sz="12" w:space="0" w:color="auto"/>
              <w:bottom w:val="single" w:sz="12" w:space="0" w:color="auto"/>
            </w:tcBorders>
          </w:tcPr>
          <w:p w14:paraId="1F4EA3DA" w14:textId="77777777" w:rsidR="00C02321" w:rsidRDefault="00C02321"/>
          <w:p w14:paraId="26F0A9E7" w14:textId="47331449" w:rsidR="00C02321" w:rsidRPr="00E96E08" w:rsidRDefault="00C02321">
            <w:pPr>
              <w:rPr>
                <w:rFonts w:ascii="Times New Roman" w:hAnsi="Times New Roman" w:cs="Times New Roman"/>
                <w:b/>
                <w:bCs/>
                <w:sz w:val="26"/>
                <w:szCs w:val="26"/>
              </w:rPr>
            </w:pPr>
            <w:r w:rsidRPr="41B1EFD3">
              <w:rPr>
                <w:rFonts w:ascii="Times New Roman" w:hAnsi="Times New Roman" w:cs="Times New Roman"/>
                <w:b/>
                <w:bCs/>
                <w:sz w:val="26"/>
                <w:szCs w:val="26"/>
              </w:rPr>
              <w:t>Užpildymo data: 202</w:t>
            </w:r>
            <w:r w:rsidR="00B27F26">
              <w:rPr>
                <w:rFonts w:ascii="Times New Roman" w:hAnsi="Times New Roman" w:cs="Times New Roman"/>
                <w:b/>
                <w:bCs/>
                <w:sz w:val="26"/>
                <w:szCs w:val="26"/>
              </w:rPr>
              <w:t xml:space="preserve">6 m. </w:t>
            </w:r>
            <w:sdt>
              <w:sdtPr>
                <w:rPr>
                  <w:rFonts w:ascii="Times New Roman" w:hAnsi="Times New Roman" w:cs="Times New Roman"/>
                  <w:b/>
                  <w:bCs/>
                  <w:sz w:val="26"/>
                  <w:szCs w:val="26"/>
                </w:rPr>
                <w:alias w:val="mėnuo"/>
                <w:tag w:val="mėnuo"/>
                <w:id w:val="-875231917"/>
                <w:placeholder>
                  <w:docPart w:val="DefaultPlaceholder_-1854013438"/>
                </w:placeholder>
                <w:showingPlcHdr/>
                <w:comboBox>
                  <w:listItem w:displayText="kovo" w:value="kovo"/>
                  <w:listItem w:displayText="balandžio" w:value="balandžio"/>
                </w:comboBox>
              </w:sdtPr>
              <w:sdtContent>
                <w:r w:rsidR="000D40BC" w:rsidRPr="008F2457">
                  <w:rPr>
                    <w:rStyle w:val="PlaceholderText"/>
                  </w:rPr>
                  <w:t>Choose an item.</w:t>
                </w:r>
              </w:sdtContent>
            </w:sdt>
            <w:r w:rsidR="00B27F26">
              <w:rPr>
                <w:rFonts w:ascii="Times New Roman" w:hAnsi="Times New Roman" w:cs="Times New Roman"/>
                <w:b/>
                <w:bCs/>
                <w:sz w:val="26"/>
                <w:szCs w:val="26"/>
              </w:rPr>
              <w:t xml:space="preserve">   </w:t>
            </w:r>
            <w:r w:rsidR="00B20D1F">
              <w:rPr>
                <w:rFonts w:ascii="Times New Roman" w:hAnsi="Times New Roman" w:cs="Times New Roman"/>
                <w:b/>
                <w:bCs/>
                <w:sz w:val="26"/>
                <w:szCs w:val="26"/>
              </w:rPr>
              <w:t xml:space="preserve"> m</w:t>
            </w:r>
            <w:r w:rsidR="00B20D1F" w:rsidRPr="00B20D1F">
              <w:rPr>
                <w:rFonts w:ascii="Times New Roman" w:hAnsi="Times New Roman" w:cs="Times New Roman"/>
                <w:b/>
                <w:bCs/>
                <w:sz w:val="26"/>
                <w:szCs w:val="26"/>
              </w:rPr>
              <w:t>ėn</w:t>
            </w:r>
            <w:r w:rsidR="005732A6">
              <w:rPr>
                <w:rFonts w:ascii="Times New Roman" w:hAnsi="Times New Roman" w:cs="Times New Roman"/>
                <w:b/>
                <w:bCs/>
                <w:sz w:val="26"/>
                <w:szCs w:val="26"/>
              </w:rPr>
              <w:t xml:space="preserve">.    </w:t>
            </w:r>
            <w:r w:rsidR="00B20D1F">
              <w:rPr>
                <w:rFonts w:ascii="Times New Roman" w:hAnsi="Times New Roman" w:cs="Times New Roman"/>
                <w:b/>
                <w:bCs/>
                <w:sz w:val="26"/>
                <w:szCs w:val="26"/>
              </w:rPr>
              <w:t xml:space="preserve"> </w:t>
            </w:r>
            <w:r w:rsidR="005732A6">
              <w:rPr>
                <w:rFonts w:ascii="Times New Roman" w:hAnsi="Times New Roman" w:cs="Times New Roman"/>
                <w:b/>
                <w:bCs/>
                <w:sz w:val="26"/>
                <w:szCs w:val="26"/>
              </w:rPr>
              <w:t xml:space="preserve">    </w:t>
            </w:r>
            <w:r w:rsidR="00B20D1F">
              <w:rPr>
                <w:rFonts w:ascii="Times New Roman" w:hAnsi="Times New Roman" w:cs="Times New Roman"/>
                <w:b/>
                <w:bCs/>
                <w:sz w:val="26"/>
                <w:szCs w:val="26"/>
              </w:rPr>
              <w:t xml:space="preserve"> d.</w:t>
            </w:r>
          </w:p>
          <w:p w14:paraId="79B2D63C" w14:textId="77777777" w:rsidR="00C02321" w:rsidRPr="00D81C49" w:rsidRDefault="00C02321">
            <w:pPr>
              <w:rPr>
                <w:rFonts w:ascii="Times New Roman" w:hAnsi="Times New Roman" w:cs="Times New Roman"/>
                <w:sz w:val="24"/>
                <w:szCs w:val="24"/>
              </w:rPr>
            </w:pPr>
          </w:p>
          <w:p w14:paraId="5CD1BB66" w14:textId="77777777" w:rsidR="00C02321" w:rsidRPr="00D81C49" w:rsidRDefault="00C02321">
            <w:pPr>
              <w:rPr>
                <w:rFonts w:ascii="Times New Roman" w:hAnsi="Times New Roman" w:cs="Times New Roman"/>
                <w:i/>
                <w:iCs/>
                <w:sz w:val="24"/>
                <w:szCs w:val="24"/>
              </w:rPr>
            </w:pPr>
            <w:r w:rsidRPr="00D81C49">
              <w:rPr>
                <w:rFonts w:ascii="Times New Roman" w:hAnsi="Times New Roman" w:cs="Times New Roman"/>
                <w:i/>
                <w:iCs/>
                <w:sz w:val="24"/>
                <w:szCs w:val="24"/>
              </w:rPr>
              <w:t>Bendrojo balsavimo biuletenio užpildymo instrukcijos:</w:t>
            </w:r>
          </w:p>
          <w:p w14:paraId="750F1EC7" w14:textId="77777777" w:rsidR="00C02321" w:rsidRPr="00D81C49" w:rsidRDefault="00C02321">
            <w:pPr>
              <w:rPr>
                <w:rFonts w:ascii="Times New Roman" w:hAnsi="Times New Roman" w:cs="Times New Roman"/>
                <w:i/>
                <w:iCs/>
                <w:sz w:val="24"/>
                <w:szCs w:val="24"/>
              </w:rPr>
            </w:pPr>
          </w:p>
          <w:p w14:paraId="601CB99E" w14:textId="7690BF8A" w:rsidR="00C02321" w:rsidRPr="00D81C49" w:rsidRDefault="00C02321">
            <w:pPr>
              <w:rPr>
                <w:rFonts w:ascii="Times New Roman" w:hAnsi="Times New Roman" w:cs="Times New Roman"/>
                <w:i/>
                <w:iCs/>
                <w:sz w:val="24"/>
                <w:szCs w:val="24"/>
              </w:rPr>
            </w:pPr>
            <w:r w:rsidRPr="00D81C49">
              <w:rPr>
                <w:rFonts w:ascii="Times New Roman" w:hAnsi="Times New Roman" w:cs="Times New Roman"/>
                <w:i/>
                <w:iCs/>
                <w:sz w:val="24"/>
                <w:szCs w:val="24"/>
              </w:rPr>
              <w:t xml:space="preserve">Žymėjimo pavyzdys </w:t>
            </w:r>
            <w:sdt>
              <w:sdtPr>
                <w:rPr>
                  <w:rFonts w:ascii="Times New Roman" w:hAnsi="Times New Roman" w:cs="Times New Roman"/>
                  <w:sz w:val="32"/>
                  <w:szCs w:val="32"/>
                </w:rPr>
                <w:id w:val="-655530527"/>
                <w14:checkbox>
                  <w14:checked w14:val="1"/>
                  <w14:checkedState w14:val="2612" w14:font="MS Gothic"/>
                  <w14:uncheckedState w14:val="2610" w14:font="MS Gothic"/>
                </w14:checkbox>
              </w:sdtPr>
              <w:sdtContent>
                <w:r w:rsidR="000F76B6">
                  <w:rPr>
                    <w:rFonts w:ascii="MS Gothic" w:eastAsia="MS Gothic" w:hAnsi="MS Gothic" w:cs="Times New Roman" w:hint="eastAsia"/>
                    <w:sz w:val="32"/>
                    <w:szCs w:val="32"/>
                  </w:rPr>
                  <w:t>☒</w:t>
                </w:r>
              </w:sdtContent>
            </w:sdt>
          </w:p>
          <w:p w14:paraId="4909D005" w14:textId="77777777" w:rsidR="00C02321" w:rsidRPr="00D81C49" w:rsidRDefault="00C02321">
            <w:pPr>
              <w:rPr>
                <w:rFonts w:ascii="Times New Roman" w:hAnsi="Times New Roman" w:cs="Times New Roman"/>
                <w:i/>
                <w:iCs/>
                <w:sz w:val="24"/>
                <w:szCs w:val="24"/>
              </w:rPr>
            </w:pPr>
            <w:r w:rsidRPr="00D81C49">
              <w:rPr>
                <w:rFonts w:ascii="Times New Roman" w:hAnsi="Times New Roman" w:cs="Times New Roman"/>
                <w:i/>
                <w:iCs/>
                <w:sz w:val="24"/>
                <w:szCs w:val="24"/>
              </w:rPr>
              <w:t xml:space="preserve">Pažymėti galite tik vieną pasirinktą balsavimo atvejį („už“ arba „prieš“ sprendimo projektą) kiekvienu darbotvarkės klausimu. Jeigu bendrasis balsavimo biuletenis užpildytas taip, kad atskiru klausimu neįmanoma nustatyti kredito unijos nario valios, laikoma, kad narys šiuo klausimu iš anksto nebalsavo. </w:t>
            </w:r>
          </w:p>
          <w:p w14:paraId="187E1FB1" w14:textId="77777777" w:rsidR="00C02321" w:rsidRPr="00D81C49" w:rsidRDefault="00C02321">
            <w:pPr>
              <w:rPr>
                <w:rFonts w:ascii="Times New Roman" w:hAnsi="Times New Roman" w:cs="Times New Roman"/>
                <w:i/>
                <w:iCs/>
                <w:sz w:val="24"/>
                <w:szCs w:val="24"/>
              </w:rPr>
            </w:pPr>
          </w:p>
          <w:p w14:paraId="399294E7" w14:textId="77777777" w:rsidR="00C02321" w:rsidRDefault="00C02321">
            <w:pPr>
              <w:rPr>
                <w:rFonts w:ascii="Times New Roman" w:hAnsi="Times New Roman" w:cs="Times New Roman"/>
                <w:i/>
                <w:iCs/>
                <w:sz w:val="24"/>
                <w:szCs w:val="24"/>
              </w:rPr>
            </w:pPr>
            <w:r w:rsidRPr="00D81C49">
              <w:rPr>
                <w:rFonts w:ascii="Times New Roman" w:hAnsi="Times New Roman" w:cs="Times New Roman"/>
                <w:i/>
                <w:iCs/>
                <w:sz w:val="24"/>
                <w:szCs w:val="24"/>
              </w:rPr>
              <w:t xml:space="preserve">Užpildytą bendrąjį balsavimo biuletenį turi pasirašyti kredito unijos narys arba nario įgaliotas fizinis asmuo. Jeigu užpildytą bendrąjį balsavimo biuletenį pasirašo asmuo, kuris nėra narys, prie užpildyto bendrojo balsavimo biuletenio turi būti pridėtas teisę balsuoti patvirtinantis dokumentas. </w:t>
            </w:r>
          </w:p>
          <w:p w14:paraId="47674652" w14:textId="77777777" w:rsidR="00C02321" w:rsidRPr="00D81C49" w:rsidRDefault="00C02321">
            <w:pPr>
              <w:rPr>
                <w:rFonts w:ascii="Times New Roman" w:hAnsi="Times New Roman" w:cs="Times New Roman"/>
                <w:i/>
                <w:iCs/>
                <w:sz w:val="24"/>
                <w:szCs w:val="24"/>
              </w:rPr>
            </w:pPr>
          </w:p>
          <w:p w14:paraId="6001A0E9" w14:textId="7C025879" w:rsidR="00C02321" w:rsidRPr="001E48EA" w:rsidRDefault="5A52217B" w:rsidP="6D16CEE1">
            <w:pPr>
              <w:rPr>
                <w:rFonts w:ascii="Times New Roman" w:eastAsia="Times New Roman" w:hAnsi="Times New Roman" w:cs="Times New Roman"/>
                <w:i/>
                <w:iCs/>
                <w:sz w:val="24"/>
                <w:szCs w:val="24"/>
              </w:rPr>
            </w:pPr>
            <w:r w:rsidRPr="6D16CEE1">
              <w:rPr>
                <w:rFonts w:ascii="Times New Roman" w:hAnsi="Times New Roman" w:cs="Times New Roman"/>
                <w:i/>
                <w:iCs/>
                <w:sz w:val="24"/>
                <w:szCs w:val="24"/>
              </w:rPr>
              <w:t xml:space="preserve">Šį pasirašytą biuletenį prašome atsiųsti paštu, atnešti į </w:t>
            </w:r>
            <w:r w:rsidR="1BB545AE" w:rsidRPr="6D16CEE1">
              <w:rPr>
                <w:rFonts w:ascii="Times New Roman" w:hAnsi="Times New Roman" w:cs="Times New Roman"/>
                <w:i/>
                <w:iCs/>
                <w:sz w:val="24"/>
                <w:szCs w:val="24"/>
              </w:rPr>
              <w:t>Vilniaus krašto kredito uniją</w:t>
            </w:r>
            <w:r w:rsidRPr="6D16CEE1">
              <w:rPr>
                <w:rFonts w:ascii="Times New Roman" w:hAnsi="Times New Roman" w:cs="Times New Roman"/>
                <w:i/>
                <w:iCs/>
                <w:sz w:val="24"/>
                <w:szCs w:val="24"/>
              </w:rPr>
              <w:t xml:space="preserve">, adresu </w:t>
            </w:r>
            <w:r w:rsidR="181064C7" w:rsidRPr="6D16CEE1">
              <w:rPr>
                <w:rFonts w:ascii="Times New Roman" w:eastAsia="Times New Roman" w:hAnsi="Times New Roman" w:cs="Times New Roman"/>
                <w:b/>
                <w:bCs/>
                <w:i/>
                <w:iCs/>
                <w:sz w:val="24"/>
                <w:szCs w:val="24"/>
              </w:rPr>
              <w:t>Naugarduko g. 102 (Skraidenio verslo centras), biuro nr. 805 (8 aukštas), 03202 Vilnius</w:t>
            </w:r>
            <w:r w:rsidR="5B22851B" w:rsidRPr="6D16CEE1">
              <w:rPr>
                <w:rFonts w:ascii="Times New Roman" w:eastAsia="Times New Roman" w:hAnsi="Times New Roman" w:cs="Times New Roman"/>
                <w:b/>
                <w:bCs/>
                <w:i/>
                <w:iCs/>
                <w:sz w:val="24"/>
                <w:szCs w:val="24"/>
              </w:rPr>
              <w:t xml:space="preserve"> </w:t>
            </w:r>
            <w:r w:rsidRPr="6D16CEE1">
              <w:rPr>
                <w:rFonts w:ascii="Times New Roman" w:eastAsia="Times New Roman" w:hAnsi="Times New Roman" w:cs="Times New Roman"/>
                <w:i/>
                <w:iCs/>
                <w:sz w:val="24"/>
                <w:szCs w:val="24"/>
              </w:rPr>
              <w:t xml:space="preserve">arba siųsti el. paštu </w:t>
            </w:r>
            <w:hyperlink r:id="rId11">
              <w:r w:rsidR="5B22851B" w:rsidRPr="6D16CEE1">
                <w:rPr>
                  <w:rStyle w:val="Hyperlink"/>
                  <w:rFonts w:ascii="Times New Roman" w:eastAsia="Times New Roman" w:hAnsi="Times New Roman" w:cs="Times New Roman"/>
                  <w:i/>
                  <w:iCs/>
                  <w:sz w:val="24"/>
                  <w:szCs w:val="24"/>
                </w:rPr>
                <w:t>info@vkku.lt</w:t>
              </w:r>
            </w:hyperlink>
            <w:r w:rsidRPr="6D16CEE1">
              <w:rPr>
                <w:rFonts w:ascii="Times New Roman" w:eastAsia="Times New Roman" w:hAnsi="Times New Roman" w:cs="Times New Roman"/>
                <w:i/>
                <w:iCs/>
                <w:sz w:val="24"/>
                <w:szCs w:val="24"/>
              </w:rPr>
              <w:t xml:space="preserve"> iki </w:t>
            </w:r>
            <w:r w:rsidRPr="6D16CEE1">
              <w:rPr>
                <w:rFonts w:ascii="Times New Roman" w:eastAsia="Times New Roman" w:hAnsi="Times New Roman" w:cs="Times New Roman"/>
                <w:b/>
                <w:bCs/>
                <w:i/>
                <w:iCs/>
                <w:sz w:val="24"/>
                <w:szCs w:val="24"/>
              </w:rPr>
              <w:t>202</w:t>
            </w:r>
            <w:r w:rsidR="5C40A29A" w:rsidRPr="6D16CEE1">
              <w:rPr>
                <w:rFonts w:ascii="Times New Roman" w:eastAsia="Times New Roman" w:hAnsi="Times New Roman" w:cs="Times New Roman"/>
                <w:b/>
                <w:bCs/>
                <w:i/>
                <w:iCs/>
                <w:sz w:val="24"/>
                <w:szCs w:val="24"/>
              </w:rPr>
              <w:t>6</w:t>
            </w:r>
            <w:r w:rsidRPr="6D16CEE1">
              <w:rPr>
                <w:rFonts w:ascii="Times New Roman" w:eastAsia="Times New Roman" w:hAnsi="Times New Roman" w:cs="Times New Roman"/>
                <w:b/>
                <w:bCs/>
                <w:i/>
                <w:iCs/>
                <w:sz w:val="24"/>
                <w:szCs w:val="24"/>
              </w:rPr>
              <w:t xml:space="preserve"> m. balandžio mėnesio </w:t>
            </w:r>
            <w:r w:rsidR="366BDED8" w:rsidRPr="6D16CEE1">
              <w:rPr>
                <w:rFonts w:ascii="Times New Roman" w:eastAsia="Times New Roman" w:hAnsi="Times New Roman" w:cs="Times New Roman"/>
                <w:b/>
                <w:bCs/>
                <w:i/>
                <w:iCs/>
                <w:sz w:val="24"/>
                <w:szCs w:val="24"/>
              </w:rPr>
              <w:t>15</w:t>
            </w:r>
            <w:r w:rsidRPr="6D16CEE1">
              <w:rPr>
                <w:rFonts w:ascii="Times New Roman" w:eastAsia="Times New Roman" w:hAnsi="Times New Roman" w:cs="Times New Roman"/>
                <w:b/>
                <w:bCs/>
                <w:i/>
                <w:iCs/>
                <w:sz w:val="24"/>
                <w:szCs w:val="24"/>
              </w:rPr>
              <w:t xml:space="preserve"> dienos 1</w:t>
            </w:r>
            <w:r w:rsidR="366BDED8" w:rsidRPr="6D16CEE1">
              <w:rPr>
                <w:rFonts w:ascii="Times New Roman" w:eastAsia="Times New Roman" w:hAnsi="Times New Roman" w:cs="Times New Roman"/>
                <w:b/>
                <w:bCs/>
                <w:i/>
                <w:iCs/>
                <w:sz w:val="24"/>
                <w:szCs w:val="24"/>
              </w:rPr>
              <w:t>5</w:t>
            </w:r>
            <w:r w:rsidRPr="6D16CEE1">
              <w:rPr>
                <w:rFonts w:ascii="Times New Roman" w:eastAsia="Times New Roman" w:hAnsi="Times New Roman" w:cs="Times New Roman"/>
                <w:b/>
                <w:bCs/>
                <w:i/>
                <w:iCs/>
                <w:sz w:val="24"/>
                <w:szCs w:val="24"/>
              </w:rPr>
              <w:t>.00 val.</w:t>
            </w:r>
          </w:p>
          <w:p w14:paraId="398704C7" w14:textId="77777777" w:rsidR="00C02321" w:rsidRPr="009A22FA" w:rsidRDefault="00C02321">
            <w:pPr>
              <w:rPr>
                <w:rFonts w:ascii="Times New Roman" w:hAnsi="Times New Roman" w:cs="Times New Roman"/>
                <w:b/>
                <w:bCs/>
                <w:i/>
                <w:iCs/>
                <w:sz w:val="24"/>
                <w:szCs w:val="24"/>
              </w:rPr>
            </w:pPr>
          </w:p>
          <w:p w14:paraId="0BCF22FC" w14:textId="77777777" w:rsidR="00C02321" w:rsidRPr="00850714" w:rsidRDefault="00C02321">
            <w:pPr>
              <w:rPr>
                <w:rFonts w:ascii="Times New Roman" w:hAnsi="Times New Roman" w:cs="Times New Roman"/>
                <w:b/>
                <w:bCs/>
                <w:sz w:val="24"/>
                <w:szCs w:val="24"/>
              </w:rPr>
            </w:pPr>
            <w:r w:rsidRPr="00850714">
              <w:rPr>
                <w:rFonts w:ascii="Times New Roman" w:hAnsi="Times New Roman" w:cs="Times New Roman"/>
                <w:b/>
                <w:bCs/>
                <w:sz w:val="24"/>
                <w:szCs w:val="24"/>
              </w:rPr>
              <w:t>Aš, _____________________________, gimęs(-</w:t>
            </w:r>
            <w:proofErr w:type="spellStart"/>
            <w:r w:rsidRPr="00850714">
              <w:rPr>
                <w:rFonts w:ascii="Times New Roman" w:hAnsi="Times New Roman" w:cs="Times New Roman"/>
                <w:b/>
                <w:bCs/>
                <w:sz w:val="24"/>
                <w:szCs w:val="24"/>
              </w:rPr>
              <w:t>usi</w:t>
            </w:r>
            <w:proofErr w:type="spellEnd"/>
            <w:r w:rsidRPr="00850714">
              <w:rPr>
                <w:rFonts w:ascii="Times New Roman" w:hAnsi="Times New Roman" w:cs="Times New Roman"/>
                <w:b/>
                <w:bCs/>
                <w:sz w:val="24"/>
                <w:szCs w:val="24"/>
              </w:rPr>
              <w:t>) __________________, negalėdamas (-a) dalyvauti</w:t>
            </w:r>
          </w:p>
          <w:p w14:paraId="247DC51C" w14:textId="77777777" w:rsidR="00C02321" w:rsidRPr="00850714" w:rsidRDefault="00C02321">
            <w:pPr>
              <w:rPr>
                <w:rFonts w:ascii="Times New Roman" w:hAnsi="Times New Roman" w:cs="Times New Roman"/>
                <w:b/>
                <w:bCs/>
                <w:sz w:val="24"/>
                <w:szCs w:val="24"/>
              </w:rPr>
            </w:pPr>
            <w:r w:rsidRPr="00850714">
              <w:rPr>
                <w:rFonts w:ascii="Times New Roman" w:hAnsi="Times New Roman" w:cs="Times New Roman"/>
                <w:b/>
                <w:bCs/>
                <w:sz w:val="24"/>
                <w:szCs w:val="24"/>
              </w:rPr>
              <w:t xml:space="preserve">                   (vardas, pavardė)                                         (gimimo data)</w:t>
            </w:r>
          </w:p>
          <w:p w14:paraId="07FF996B" w14:textId="77777777" w:rsidR="00C02321" w:rsidRPr="00D81C49" w:rsidRDefault="00C02321">
            <w:pPr>
              <w:rPr>
                <w:rFonts w:ascii="Times New Roman" w:hAnsi="Times New Roman" w:cs="Times New Roman"/>
                <w:sz w:val="24"/>
                <w:szCs w:val="24"/>
              </w:rPr>
            </w:pPr>
          </w:p>
          <w:p w14:paraId="73AD53F7" w14:textId="4B34AB76" w:rsidR="00C02321" w:rsidRDefault="0EC5EC14" w:rsidP="6D16CEE1">
            <w:pPr>
              <w:spacing w:line="259" w:lineRule="auto"/>
              <w:contextualSpacing/>
              <w:rPr>
                <w:rFonts w:ascii="Times New Roman" w:hAnsi="Times New Roman" w:cs="Times New Roman"/>
                <w:sz w:val="24"/>
                <w:szCs w:val="24"/>
              </w:rPr>
            </w:pPr>
            <w:r w:rsidRPr="6D16CEE1">
              <w:rPr>
                <w:rFonts w:ascii="Times New Roman" w:hAnsi="Times New Roman" w:cs="Times New Roman"/>
                <w:sz w:val="24"/>
                <w:szCs w:val="24"/>
              </w:rPr>
              <w:t>kooperatinės bendrovės Vilniaus krašto kredito uniją (Identifikavimo kodas  301788649),  visuotiniame narių susirinkime, kuris šaukiamas 202</w:t>
            </w:r>
            <w:r w:rsidR="78660CAC" w:rsidRPr="6D16CEE1">
              <w:rPr>
                <w:rFonts w:ascii="Times New Roman" w:hAnsi="Times New Roman" w:cs="Times New Roman"/>
                <w:sz w:val="24"/>
                <w:szCs w:val="24"/>
              </w:rPr>
              <w:t>6</w:t>
            </w:r>
            <w:r w:rsidRPr="6D16CEE1">
              <w:rPr>
                <w:rFonts w:ascii="Times New Roman" w:hAnsi="Times New Roman" w:cs="Times New Roman"/>
                <w:sz w:val="24"/>
                <w:szCs w:val="24"/>
              </w:rPr>
              <w:t xml:space="preserve"> m. balandžio mėnesio 15 d. 17.00 val. adresu Naugarduko g. 102 (Skraidenio verslo centras), biuro nr. 805 (8 aukštas) Vilniu</w:t>
            </w:r>
            <w:r w:rsidR="34D29027" w:rsidRPr="6D16CEE1">
              <w:rPr>
                <w:rFonts w:ascii="Times New Roman" w:hAnsi="Times New Roman" w:cs="Times New Roman"/>
                <w:sz w:val="24"/>
                <w:szCs w:val="24"/>
              </w:rPr>
              <w:t>je</w:t>
            </w:r>
            <w:r w:rsidR="7BF5E552" w:rsidRPr="6D16CEE1">
              <w:rPr>
                <w:rFonts w:ascii="Times New Roman" w:hAnsi="Times New Roman" w:cs="Times New Roman"/>
                <w:sz w:val="24"/>
                <w:szCs w:val="24"/>
              </w:rPr>
              <w:t>,</w:t>
            </w:r>
            <w:r w:rsidRPr="6D16CEE1">
              <w:rPr>
                <w:rFonts w:ascii="Times New Roman" w:hAnsi="Times New Roman" w:cs="Times New Roman"/>
                <w:sz w:val="24"/>
                <w:szCs w:val="24"/>
              </w:rPr>
              <w:t xml:space="preserve"> </w:t>
            </w:r>
            <w:r w:rsidR="5A52217B" w:rsidRPr="6D16CEE1">
              <w:rPr>
                <w:rFonts w:ascii="Times New Roman" w:hAnsi="Times New Roman" w:cs="Times New Roman"/>
                <w:sz w:val="24"/>
                <w:szCs w:val="24"/>
              </w:rPr>
              <w:t xml:space="preserve"> balsuoju pagal darbotvarkę iš eilės:</w:t>
            </w:r>
          </w:p>
          <w:p w14:paraId="5B7B307A" w14:textId="77777777" w:rsidR="00C02321" w:rsidRDefault="00C02321">
            <w:pPr>
              <w:rPr>
                <w:rFonts w:ascii="Times New Roman" w:hAnsi="Times New Roman" w:cs="Times New Roman"/>
                <w:sz w:val="24"/>
                <w:szCs w:val="24"/>
              </w:rPr>
            </w:pPr>
          </w:p>
          <w:p w14:paraId="1FFF9B01" w14:textId="66D18673" w:rsidR="00C02321" w:rsidRDefault="00C02321" w:rsidP="00C02321">
            <w:pPr>
              <w:pStyle w:val="ListParagraph"/>
              <w:numPr>
                <w:ilvl w:val="0"/>
                <w:numId w:val="17"/>
              </w:numPr>
              <w:spacing w:before="0" w:line="276" w:lineRule="auto"/>
              <w:ind w:right="0"/>
              <w:contextualSpacing/>
              <w:jc w:val="left"/>
              <w:rPr>
                <w:rFonts w:ascii="Times New Roman" w:hAnsi="Times New Roman" w:cs="Times New Roman"/>
                <w:i/>
                <w:iCs/>
                <w:sz w:val="24"/>
                <w:szCs w:val="24"/>
              </w:rPr>
            </w:pPr>
            <w:r w:rsidRPr="00175993">
              <w:rPr>
                <w:rFonts w:ascii="Times New Roman" w:hAnsi="Times New Roman" w:cs="Times New Roman"/>
                <w:sz w:val="24"/>
                <w:szCs w:val="24"/>
              </w:rPr>
              <w:t>202</w:t>
            </w:r>
            <w:r w:rsidR="007F200C">
              <w:rPr>
                <w:rFonts w:ascii="Times New Roman" w:hAnsi="Times New Roman" w:cs="Times New Roman"/>
                <w:sz w:val="24"/>
                <w:szCs w:val="24"/>
              </w:rPr>
              <w:t>5</w:t>
            </w:r>
            <w:r w:rsidRPr="00175993">
              <w:rPr>
                <w:rFonts w:ascii="Times New Roman" w:hAnsi="Times New Roman" w:cs="Times New Roman"/>
                <w:sz w:val="24"/>
                <w:szCs w:val="24"/>
              </w:rPr>
              <w:t xml:space="preserve"> m. Vidaus audito tarnybos ataskaita. Ataskaitos įvertinimas. </w:t>
            </w:r>
            <w:r w:rsidRPr="00175993">
              <w:rPr>
                <w:rFonts w:ascii="Times New Roman" w:hAnsi="Times New Roman" w:cs="Times New Roman"/>
                <w:i/>
                <w:iCs/>
                <w:sz w:val="24"/>
                <w:szCs w:val="24"/>
              </w:rPr>
              <w:t>Ataskaitą įvertinti teigiamai:</w:t>
            </w:r>
          </w:p>
          <w:p w14:paraId="2BEA314F" w14:textId="30348470" w:rsidR="00C02321" w:rsidRPr="00850714" w:rsidRDefault="00C02321">
            <w:pPr>
              <w:pStyle w:val="ListParagraph"/>
              <w:spacing w:line="276" w:lineRule="auto"/>
              <w:rPr>
                <w:rFonts w:ascii="Times New Roman" w:hAnsi="Times New Roman" w:cs="Times New Roman"/>
                <w:sz w:val="24"/>
                <w:szCs w:val="24"/>
              </w:rPr>
            </w:pPr>
            <w:r w:rsidRPr="00850714">
              <w:rPr>
                <w:rFonts w:ascii="Times New Roman" w:hAnsi="Times New Roman" w:cs="Times New Roman"/>
                <w:sz w:val="24"/>
                <w:szCs w:val="24"/>
              </w:rPr>
              <w:t xml:space="preserve">     </w:t>
            </w:r>
            <w:sdt>
              <w:sdtPr>
                <w:rPr>
                  <w:rFonts w:ascii="Times New Roman" w:hAnsi="Times New Roman" w:cs="Times New Roman"/>
                  <w:sz w:val="36"/>
                  <w:szCs w:val="36"/>
                </w:rPr>
                <w:id w:val="156655828"/>
                <w14:checkbox>
                  <w14:checked w14:val="0"/>
                  <w14:checkedState w14:val="2612" w14:font="MS Gothic"/>
                  <w14:uncheckedState w14:val="2610" w14:font="MS Gothic"/>
                </w14:checkbox>
              </w:sdtPr>
              <w:sdtContent>
                <w:r w:rsidR="006C240B">
                  <w:rPr>
                    <w:rFonts w:ascii="MS Gothic" w:eastAsia="MS Gothic" w:hAnsi="MS Gothic" w:cs="Times New Roman" w:hint="eastAsia"/>
                    <w:sz w:val="36"/>
                    <w:szCs w:val="36"/>
                  </w:rPr>
                  <w:t>☐</w:t>
                </w:r>
              </w:sdtContent>
            </w:sdt>
            <w:r w:rsidRPr="00850714">
              <w:rPr>
                <w:rFonts w:ascii="Times New Roman" w:hAnsi="Times New Roman" w:cs="Times New Roman"/>
                <w:sz w:val="24"/>
                <w:szCs w:val="24"/>
              </w:rPr>
              <w:t xml:space="preserve"> Už</w:t>
            </w:r>
            <w:r>
              <w:rPr>
                <w:rFonts w:ascii="Times New Roman" w:hAnsi="Times New Roman" w:cs="Times New Roman"/>
                <w:sz w:val="24"/>
                <w:szCs w:val="24"/>
              </w:rPr>
              <w:t xml:space="preserve">  </w:t>
            </w:r>
            <w:r w:rsidRPr="00850714">
              <w:rPr>
                <w:rFonts w:ascii="Times New Roman" w:hAnsi="Times New Roman" w:cs="Times New Roman"/>
                <w:sz w:val="24"/>
                <w:szCs w:val="24"/>
              </w:rPr>
              <w:t xml:space="preserve">   </w:t>
            </w:r>
            <w:sdt>
              <w:sdtPr>
                <w:rPr>
                  <w:rFonts w:ascii="Times New Roman" w:hAnsi="Times New Roman" w:cs="Times New Roman"/>
                  <w:sz w:val="36"/>
                  <w:szCs w:val="36"/>
                </w:rPr>
                <w:id w:val="-1942749144"/>
                <w14:checkbox>
                  <w14:checked w14:val="0"/>
                  <w14:checkedState w14:val="2612" w14:font="MS Gothic"/>
                  <w14:uncheckedState w14:val="2610" w14:font="MS Gothic"/>
                </w14:checkbox>
              </w:sdtPr>
              <w:sdtContent>
                <w:r w:rsidR="00446233">
                  <w:rPr>
                    <w:rFonts w:ascii="MS Gothic" w:eastAsia="MS Gothic" w:hAnsi="MS Gothic" w:cs="Times New Roman" w:hint="eastAsia"/>
                    <w:sz w:val="36"/>
                    <w:szCs w:val="36"/>
                  </w:rPr>
                  <w:t>☐</w:t>
                </w:r>
              </w:sdtContent>
            </w:sdt>
            <w:r w:rsidRPr="00850714">
              <w:rPr>
                <w:rFonts w:ascii="Times New Roman" w:hAnsi="Times New Roman" w:cs="Times New Roman"/>
                <w:sz w:val="24"/>
                <w:szCs w:val="24"/>
              </w:rPr>
              <w:t xml:space="preserve"> Prieš</w:t>
            </w:r>
          </w:p>
          <w:p w14:paraId="5272632A" w14:textId="54C7E638" w:rsidR="00C02321" w:rsidRPr="00850714" w:rsidRDefault="00C02321" w:rsidP="00C02321">
            <w:pPr>
              <w:pStyle w:val="ListParagraph"/>
              <w:numPr>
                <w:ilvl w:val="0"/>
                <w:numId w:val="17"/>
              </w:numPr>
              <w:spacing w:before="0" w:line="276" w:lineRule="auto"/>
              <w:ind w:right="0"/>
              <w:contextualSpacing/>
              <w:jc w:val="left"/>
              <w:rPr>
                <w:rFonts w:ascii="Times New Roman" w:hAnsi="Times New Roman" w:cs="Times New Roman"/>
                <w:sz w:val="24"/>
                <w:szCs w:val="24"/>
              </w:rPr>
            </w:pPr>
            <w:r w:rsidRPr="00175993">
              <w:rPr>
                <w:rFonts w:ascii="Times New Roman" w:hAnsi="Times New Roman" w:cs="Times New Roman"/>
                <w:sz w:val="24"/>
                <w:szCs w:val="24"/>
              </w:rPr>
              <w:t>202</w:t>
            </w:r>
            <w:r w:rsidR="007F200C">
              <w:rPr>
                <w:rFonts w:ascii="Times New Roman" w:hAnsi="Times New Roman" w:cs="Times New Roman"/>
                <w:sz w:val="24"/>
                <w:szCs w:val="24"/>
              </w:rPr>
              <w:t>5</w:t>
            </w:r>
            <w:r w:rsidRPr="00175993">
              <w:rPr>
                <w:rFonts w:ascii="Times New Roman" w:hAnsi="Times New Roman" w:cs="Times New Roman"/>
                <w:sz w:val="24"/>
                <w:szCs w:val="24"/>
              </w:rPr>
              <w:t xml:space="preserve"> m. Valdybos ataskaita. Ataskaitos įvertinimas. </w:t>
            </w:r>
            <w:r w:rsidRPr="00175993">
              <w:rPr>
                <w:rFonts w:ascii="Times New Roman" w:hAnsi="Times New Roman" w:cs="Times New Roman"/>
                <w:i/>
                <w:iCs/>
                <w:sz w:val="24"/>
                <w:szCs w:val="24"/>
              </w:rPr>
              <w:t>Ataskaitą įvertinti teigiamai:</w:t>
            </w:r>
          </w:p>
          <w:p w14:paraId="09531655" w14:textId="1141C046" w:rsidR="00C02321" w:rsidRPr="00175993" w:rsidRDefault="00C02321">
            <w:pPr>
              <w:pStyle w:val="ListParagraph"/>
              <w:spacing w:line="276" w:lineRule="auto"/>
              <w:rPr>
                <w:rFonts w:ascii="Times New Roman" w:hAnsi="Times New Roman" w:cs="Times New Roman"/>
                <w:sz w:val="24"/>
                <w:szCs w:val="24"/>
              </w:rPr>
            </w:pPr>
            <w:r>
              <w:rPr>
                <w:rFonts w:ascii="Times New Roman" w:hAnsi="Times New Roman" w:cs="Times New Roman"/>
                <w:sz w:val="24"/>
                <w:szCs w:val="24"/>
              </w:rPr>
              <w:t xml:space="preserve">     </w:t>
            </w:r>
            <w:sdt>
              <w:sdtPr>
                <w:rPr>
                  <w:rFonts w:ascii="Times New Roman" w:hAnsi="Times New Roman" w:cs="Times New Roman"/>
                  <w:sz w:val="36"/>
                  <w:szCs w:val="36"/>
                </w:rPr>
                <w:id w:val="-902058877"/>
                <w14:checkbox>
                  <w14:checked w14:val="0"/>
                  <w14:checkedState w14:val="2612" w14:font="MS Gothic"/>
                  <w14:uncheckedState w14:val="2610" w14:font="MS Gothic"/>
                </w14:checkbox>
              </w:sdtPr>
              <w:sdtContent>
                <w:r>
                  <w:rPr>
                    <w:rFonts w:ascii="MS Gothic" w:eastAsia="MS Gothic" w:hAnsi="MS Gothic" w:cs="Times New Roman" w:hint="eastAsia"/>
                    <w:sz w:val="36"/>
                    <w:szCs w:val="36"/>
                  </w:rPr>
                  <w:t>☐</w:t>
                </w:r>
              </w:sdtContent>
            </w:sdt>
            <w:r>
              <w:rPr>
                <w:rFonts w:ascii="Times New Roman" w:hAnsi="Times New Roman" w:cs="Times New Roman"/>
                <w:sz w:val="24"/>
                <w:szCs w:val="24"/>
              </w:rPr>
              <w:t xml:space="preserve"> Už     </w:t>
            </w:r>
            <w:sdt>
              <w:sdtPr>
                <w:rPr>
                  <w:rFonts w:ascii="Times New Roman" w:hAnsi="Times New Roman" w:cs="Times New Roman"/>
                  <w:sz w:val="36"/>
                  <w:szCs w:val="36"/>
                </w:rPr>
                <w:id w:val="1307133387"/>
                <w14:checkbox>
                  <w14:checked w14:val="0"/>
                  <w14:checkedState w14:val="2612" w14:font="MS Gothic"/>
                  <w14:uncheckedState w14:val="2610" w14:font="MS Gothic"/>
                </w14:checkbox>
              </w:sdtPr>
              <w:sdtContent>
                <w:r w:rsidR="00446233">
                  <w:rPr>
                    <w:rFonts w:ascii="MS Gothic" w:eastAsia="MS Gothic" w:hAnsi="MS Gothic" w:cs="Times New Roman" w:hint="eastAsia"/>
                    <w:sz w:val="36"/>
                    <w:szCs w:val="36"/>
                  </w:rPr>
                  <w:t>☐</w:t>
                </w:r>
              </w:sdtContent>
            </w:sdt>
            <w:r>
              <w:rPr>
                <w:rFonts w:ascii="Times New Roman" w:hAnsi="Times New Roman" w:cs="Times New Roman"/>
                <w:sz w:val="24"/>
                <w:szCs w:val="24"/>
              </w:rPr>
              <w:t xml:space="preserve"> Prieš</w:t>
            </w:r>
          </w:p>
          <w:p w14:paraId="538C66B6" w14:textId="259A4258" w:rsidR="00C02321" w:rsidRPr="00850714" w:rsidRDefault="00C02321" w:rsidP="00C02321">
            <w:pPr>
              <w:pStyle w:val="ListParagraph"/>
              <w:numPr>
                <w:ilvl w:val="0"/>
                <w:numId w:val="17"/>
              </w:numPr>
              <w:spacing w:before="0" w:line="276" w:lineRule="auto"/>
              <w:ind w:right="0"/>
              <w:contextualSpacing/>
              <w:jc w:val="left"/>
              <w:rPr>
                <w:rFonts w:ascii="Times New Roman" w:hAnsi="Times New Roman" w:cs="Times New Roman"/>
                <w:sz w:val="24"/>
                <w:szCs w:val="24"/>
              </w:rPr>
            </w:pPr>
            <w:r w:rsidRPr="00175993">
              <w:rPr>
                <w:rFonts w:ascii="Times New Roman" w:hAnsi="Times New Roman" w:cs="Times New Roman"/>
                <w:sz w:val="24"/>
                <w:szCs w:val="24"/>
              </w:rPr>
              <w:t>202</w:t>
            </w:r>
            <w:r w:rsidR="00E06397">
              <w:rPr>
                <w:rFonts w:ascii="Times New Roman" w:hAnsi="Times New Roman" w:cs="Times New Roman"/>
                <w:sz w:val="24"/>
                <w:szCs w:val="24"/>
              </w:rPr>
              <w:t>5</w:t>
            </w:r>
            <w:r w:rsidRPr="00175993">
              <w:rPr>
                <w:rFonts w:ascii="Times New Roman" w:hAnsi="Times New Roman" w:cs="Times New Roman"/>
                <w:sz w:val="24"/>
                <w:szCs w:val="24"/>
              </w:rPr>
              <w:t xml:space="preserve"> m. Paskolų komiteto ataskaita. Ataskaitos įvertinimas. </w:t>
            </w:r>
            <w:r w:rsidRPr="00175993">
              <w:rPr>
                <w:rFonts w:ascii="Times New Roman" w:hAnsi="Times New Roman" w:cs="Times New Roman"/>
                <w:i/>
                <w:iCs/>
                <w:sz w:val="24"/>
                <w:szCs w:val="24"/>
              </w:rPr>
              <w:t>Ataskaitą įvertinti teigiamai:</w:t>
            </w:r>
          </w:p>
          <w:p w14:paraId="4C4D37EC" w14:textId="77777777" w:rsidR="00C02321" w:rsidRPr="00850714" w:rsidRDefault="00C02321">
            <w:pPr>
              <w:pStyle w:val="ListParagraph"/>
              <w:spacing w:line="276" w:lineRule="auto"/>
              <w:rPr>
                <w:rFonts w:ascii="Times New Roman" w:hAnsi="Times New Roman" w:cs="Times New Roman"/>
                <w:sz w:val="24"/>
                <w:szCs w:val="24"/>
              </w:rPr>
            </w:pPr>
            <w:r>
              <w:rPr>
                <w:rFonts w:ascii="Times New Roman" w:hAnsi="Times New Roman" w:cs="Times New Roman"/>
                <w:sz w:val="24"/>
                <w:szCs w:val="24"/>
              </w:rPr>
              <w:t xml:space="preserve">     </w:t>
            </w:r>
            <w:sdt>
              <w:sdtPr>
                <w:rPr>
                  <w:rFonts w:ascii="Times New Roman" w:hAnsi="Times New Roman" w:cs="Times New Roman"/>
                  <w:sz w:val="36"/>
                  <w:szCs w:val="36"/>
                </w:rPr>
                <w:id w:val="1389992210"/>
                <w14:checkbox>
                  <w14:checked w14:val="0"/>
                  <w14:checkedState w14:val="2612" w14:font="MS Gothic"/>
                  <w14:uncheckedState w14:val="2610" w14:font="MS Gothic"/>
                </w14:checkbox>
              </w:sdtPr>
              <w:sdtContent>
                <w:r>
                  <w:rPr>
                    <w:rFonts w:ascii="MS Gothic" w:eastAsia="MS Gothic" w:hAnsi="MS Gothic" w:cs="Times New Roman" w:hint="eastAsia"/>
                    <w:sz w:val="36"/>
                    <w:szCs w:val="36"/>
                  </w:rPr>
                  <w:t>☐</w:t>
                </w:r>
              </w:sdtContent>
            </w:sdt>
            <w:r>
              <w:rPr>
                <w:rFonts w:ascii="Times New Roman" w:hAnsi="Times New Roman" w:cs="Times New Roman"/>
                <w:sz w:val="24"/>
                <w:szCs w:val="24"/>
              </w:rPr>
              <w:t xml:space="preserve"> Už     </w:t>
            </w:r>
            <w:sdt>
              <w:sdtPr>
                <w:rPr>
                  <w:rFonts w:ascii="Times New Roman" w:hAnsi="Times New Roman" w:cs="Times New Roman"/>
                  <w:sz w:val="36"/>
                  <w:szCs w:val="36"/>
                </w:rPr>
                <w:id w:val="-449709327"/>
                <w14:checkbox>
                  <w14:checked w14:val="0"/>
                  <w14:checkedState w14:val="2612" w14:font="MS Gothic"/>
                  <w14:uncheckedState w14:val="2610" w14:font="MS Gothic"/>
                </w14:checkbox>
              </w:sdtPr>
              <w:sdtContent>
                <w:r w:rsidRPr="004803A3">
                  <w:rPr>
                    <w:rFonts w:ascii="MS Gothic" w:eastAsia="MS Gothic" w:hAnsi="MS Gothic" w:cs="Times New Roman" w:hint="eastAsia"/>
                    <w:sz w:val="36"/>
                    <w:szCs w:val="36"/>
                  </w:rPr>
                  <w:t>☐</w:t>
                </w:r>
              </w:sdtContent>
            </w:sdt>
            <w:r>
              <w:rPr>
                <w:rFonts w:ascii="Times New Roman" w:hAnsi="Times New Roman" w:cs="Times New Roman"/>
                <w:sz w:val="24"/>
                <w:szCs w:val="24"/>
              </w:rPr>
              <w:t xml:space="preserve"> Prieš</w:t>
            </w:r>
          </w:p>
          <w:p w14:paraId="4967307A" w14:textId="7465152F" w:rsidR="00C02321" w:rsidRDefault="00C02321" w:rsidP="00C02321">
            <w:pPr>
              <w:pStyle w:val="ListParagraph"/>
              <w:numPr>
                <w:ilvl w:val="0"/>
                <w:numId w:val="17"/>
              </w:numPr>
              <w:spacing w:before="0" w:line="276" w:lineRule="auto"/>
              <w:ind w:right="0"/>
              <w:contextualSpacing/>
              <w:jc w:val="left"/>
              <w:rPr>
                <w:rFonts w:ascii="Times New Roman" w:hAnsi="Times New Roman" w:cs="Times New Roman"/>
                <w:sz w:val="24"/>
                <w:szCs w:val="24"/>
              </w:rPr>
            </w:pPr>
            <w:r w:rsidRPr="41B1EFD3">
              <w:rPr>
                <w:rFonts w:ascii="Times New Roman" w:hAnsi="Times New Roman" w:cs="Times New Roman"/>
                <w:sz w:val="24"/>
                <w:szCs w:val="24"/>
              </w:rPr>
              <w:lastRenderedPageBreak/>
              <w:t>202</w:t>
            </w:r>
            <w:r w:rsidR="00E06397">
              <w:rPr>
                <w:rFonts w:ascii="Times New Roman" w:hAnsi="Times New Roman" w:cs="Times New Roman"/>
                <w:sz w:val="24"/>
                <w:szCs w:val="24"/>
              </w:rPr>
              <w:t>5</w:t>
            </w:r>
            <w:r w:rsidRPr="41B1EFD3">
              <w:rPr>
                <w:rFonts w:ascii="Times New Roman" w:hAnsi="Times New Roman" w:cs="Times New Roman"/>
                <w:sz w:val="24"/>
                <w:szCs w:val="24"/>
              </w:rPr>
              <w:t xml:space="preserve"> metų Metinių finansinių ataskaitų rinkinio ir pelno paskirstymo (nuostolių atlyginimo) projekto pristatymas. Metinių finansinių ataskaitų rinkinio tvirtinimas. Nutarimo dėl pelno paskirstymo (nuostolių</w:t>
            </w:r>
            <w:r w:rsidRPr="41B1EFD3">
              <w:rPr>
                <w:rFonts w:ascii="Times New Roman" w:eastAsia="Times New Roman" w:hAnsi="Times New Roman" w:cs="Times New Roman"/>
                <w:color w:val="000000" w:themeColor="text1"/>
                <w:sz w:val="24"/>
                <w:szCs w:val="24"/>
                <w:lang w:eastAsia="lt-LT"/>
              </w:rPr>
              <w:t xml:space="preserve"> </w:t>
            </w:r>
            <w:r w:rsidRPr="41B1EFD3">
              <w:rPr>
                <w:rFonts w:ascii="Times New Roman" w:hAnsi="Times New Roman" w:cs="Times New Roman"/>
                <w:sz w:val="24"/>
                <w:szCs w:val="24"/>
              </w:rPr>
              <w:t>dengimo) tvirtinimas:</w:t>
            </w:r>
          </w:p>
          <w:p w14:paraId="16BB86B3" w14:textId="77777777" w:rsidR="00C02321" w:rsidRPr="00850714" w:rsidRDefault="00C02321" w:rsidP="00C02321">
            <w:pPr>
              <w:pStyle w:val="ListParagraph"/>
              <w:numPr>
                <w:ilvl w:val="1"/>
                <w:numId w:val="17"/>
              </w:numPr>
              <w:spacing w:before="0" w:line="276" w:lineRule="auto"/>
              <w:ind w:right="0"/>
              <w:contextualSpacing/>
              <w:jc w:val="left"/>
              <w:rPr>
                <w:rFonts w:ascii="Times New Roman" w:hAnsi="Times New Roman" w:cs="Times New Roman"/>
                <w:i/>
                <w:iCs/>
                <w:sz w:val="24"/>
                <w:szCs w:val="24"/>
              </w:rPr>
            </w:pPr>
            <w:r w:rsidRPr="00850714">
              <w:rPr>
                <w:rFonts w:ascii="Times New Roman" w:hAnsi="Times New Roman" w:cs="Times New Roman"/>
                <w:i/>
                <w:iCs/>
                <w:sz w:val="24"/>
                <w:szCs w:val="24"/>
              </w:rPr>
              <w:t>Metinių finansinių ataskaitų rinkinį pagal pateiktą projektą patvirtinti:</w:t>
            </w:r>
          </w:p>
          <w:p w14:paraId="332B345B" w14:textId="77777777" w:rsidR="00C02321" w:rsidRPr="00175993" w:rsidRDefault="00000000">
            <w:pPr>
              <w:pStyle w:val="ListParagraph"/>
              <w:spacing w:line="276" w:lineRule="auto"/>
              <w:ind w:left="1080"/>
              <w:rPr>
                <w:rFonts w:ascii="Times New Roman" w:hAnsi="Times New Roman" w:cs="Times New Roman"/>
                <w:sz w:val="24"/>
                <w:szCs w:val="24"/>
              </w:rPr>
            </w:pPr>
            <w:sdt>
              <w:sdtPr>
                <w:rPr>
                  <w:rFonts w:ascii="Times New Roman" w:hAnsi="Times New Roman" w:cs="Times New Roman"/>
                  <w:sz w:val="36"/>
                  <w:szCs w:val="36"/>
                </w:rPr>
                <w:id w:val="-41522373"/>
                <w14:checkbox>
                  <w14:checked w14:val="0"/>
                  <w14:checkedState w14:val="2612" w14:font="MS Gothic"/>
                  <w14:uncheckedState w14:val="2610" w14:font="MS Gothic"/>
                </w14:checkbox>
              </w:sdtPr>
              <w:sdtContent>
                <w:r w:rsidR="00C02321">
                  <w:rPr>
                    <w:rFonts w:ascii="MS Gothic" w:eastAsia="MS Gothic" w:hAnsi="MS Gothic" w:cs="Times New Roman" w:hint="eastAsia"/>
                    <w:sz w:val="36"/>
                    <w:szCs w:val="36"/>
                  </w:rPr>
                  <w:t>☐</w:t>
                </w:r>
              </w:sdtContent>
            </w:sdt>
            <w:r w:rsidR="00C02321">
              <w:rPr>
                <w:rFonts w:ascii="Times New Roman" w:hAnsi="Times New Roman" w:cs="Times New Roman"/>
                <w:sz w:val="24"/>
                <w:szCs w:val="24"/>
              </w:rPr>
              <w:t xml:space="preserve"> Už    </w:t>
            </w:r>
            <w:sdt>
              <w:sdtPr>
                <w:rPr>
                  <w:rFonts w:ascii="Times New Roman" w:hAnsi="Times New Roman" w:cs="Times New Roman"/>
                  <w:sz w:val="36"/>
                  <w:szCs w:val="36"/>
                </w:rPr>
                <w:id w:val="1562063418"/>
                <w14:checkbox>
                  <w14:checked w14:val="0"/>
                  <w14:checkedState w14:val="2612" w14:font="MS Gothic"/>
                  <w14:uncheckedState w14:val="2610" w14:font="MS Gothic"/>
                </w14:checkbox>
              </w:sdtPr>
              <w:sdtContent>
                <w:r w:rsidR="00C02321">
                  <w:rPr>
                    <w:rFonts w:ascii="MS Gothic" w:eastAsia="MS Gothic" w:hAnsi="MS Gothic" w:cs="Times New Roman" w:hint="eastAsia"/>
                    <w:sz w:val="36"/>
                    <w:szCs w:val="36"/>
                  </w:rPr>
                  <w:t>☐</w:t>
                </w:r>
              </w:sdtContent>
            </w:sdt>
            <w:r w:rsidR="00C02321">
              <w:rPr>
                <w:rFonts w:ascii="Times New Roman" w:hAnsi="Times New Roman" w:cs="Times New Roman"/>
                <w:sz w:val="24"/>
                <w:szCs w:val="24"/>
              </w:rPr>
              <w:t xml:space="preserve"> Prieš</w:t>
            </w:r>
          </w:p>
          <w:p w14:paraId="1B844ACC" w14:textId="77777777" w:rsidR="00C02321" w:rsidRPr="009A22FA" w:rsidRDefault="00C02321" w:rsidP="00C02321">
            <w:pPr>
              <w:pStyle w:val="ListParagraph"/>
              <w:numPr>
                <w:ilvl w:val="1"/>
                <w:numId w:val="17"/>
              </w:numPr>
              <w:spacing w:before="0" w:line="276" w:lineRule="auto"/>
              <w:ind w:right="0"/>
              <w:contextualSpacing/>
              <w:jc w:val="left"/>
              <w:rPr>
                <w:rFonts w:ascii="Times New Roman" w:hAnsi="Times New Roman" w:cs="Times New Roman"/>
                <w:i/>
                <w:iCs/>
                <w:sz w:val="24"/>
                <w:szCs w:val="24"/>
              </w:rPr>
            </w:pPr>
            <w:r w:rsidRPr="009A22FA">
              <w:rPr>
                <w:rFonts w:ascii="Times New Roman" w:hAnsi="Times New Roman" w:cs="Times New Roman"/>
                <w:i/>
                <w:iCs/>
                <w:sz w:val="24"/>
                <w:szCs w:val="24"/>
              </w:rPr>
              <w:t>Pelno paskirstymo (nuostolių dengimo) nutarimo projektui pritariu:</w:t>
            </w:r>
          </w:p>
          <w:p w14:paraId="3D362F61" w14:textId="77777777" w:rsidR="00C02321" w:rsidRPr="00175993" w:rsidRDefault="00000000">
            <w:pPr>
              <w:pStyle w:val="ListParagraph"/>
              <w:spacing w:line="276" w:lineRule="auto"/>
              <w:ind w:left="1080"/>
              <w:rPr>
                <w:rFonts w:ascii="Times New Roman" w:hAnsi="Times New Roman" w:cs="Times New Roman"/>
                <w:sz w:val="24"/>
                <w:szCs w:val="24"/>
              </w:rPr>
            </w:pPr>
            <w:sdt>
              <w:sdtPr>
                <w:rPr>
                  <w:rFonts w:ascii="Times New Roman" w:hAnsi="Times New Roman" w:cs="Times New Roman"/>
                  <w:sz w:val="36"/>
                  <w:szCs w:val="36"/>
                </w:rPr>
                <w:id w:val="1826318813"/>
                <w14:checkbox>
                  <w14:checked w14:val="0"/>
                  <w14:checkedState w14:val="2612" w14:font="MS Gothic"/>
                  <w14:uncheckedState w14:val="2610" w14:font="MS Gothic"/>
                </w14:checkbox>
              </w:sdtPr>
              <w:sdtContent>
                <w:r w:rsidR="00C02321">
                  <w:rPr>
                    <w:rFonts w:ascii="MS Gothic" w:eastAsia="MS Gothic" w:hAnsi="MS Gothic" w:cs="Times New Roman" w:hint="eastAsia"/>
                    <w:sz w:val="36"/>
                    <w:szCs w:val="36"/>
                  </w:rPr>
                  <w:t>☐</w:t>
                </w:r>
              </w:sdtContent>
            </w:sdt>
            <w:r w:rsidR="00C02321">
              <w:rPr>
                <w:rFonts w:ascii="Times New Roman" w:hAnsi="Times New Roman" w:cs="Times New Roman"/>
                <w:sz w:val="24"/>
                <w:szCs w:val="24"/>
              </w:rPr>
              <w:t xml:space="preserve"> Už      </w:t>
            </w:r>
            <w:sdt>
              <w:sdtPr>
                <w:rPr>
                  <w:rFonts w:ascii="Times New Roman" w:hAnsi="Times New Roman" w:cs="Times New Roman"/>
                  <w:sz w:val="36"/>
                  <w:szCs w:val="36"/>
                </w:rPr>
                <w:id w:val="-1638104928"/>
                <w14:checkbox>
                  <w14:checked w14:val="0"/>
                  <w14:checkedState w14:val="2612" w14:font="MS Gothic"/>
                  <w14:uncheckedState w14:val="2610" w14:font="MS Gothic"/>
                </w14:checkbox>
              </w:sdtPr>
              <w:sdtContent>
                <w:r w:rsidR="00C02321" w:rsidRPr="004803A3">
                  <w:rPr>
                    <w:rFonts w:ascii="MS Gothic" w:eastAsia="MS Gothic" w:hAnsi="MS Gothic" w:cs="Times New Roman" w:hint="eastAsia"/>
                    <w:sz w:val="36"/>
                    <w:szCs w:val="36"/>
                  </w:rPr>
                  <w:t>☐</w:t>
                </w:r>
              </w:sdtContent>
            </w:sdt>
            <w:r w:rsidR="00C02321">
              <w:rPr>
                <w:rFonts w:ascii="Times New Roman" w:hAnsi="Times New Roman" w:cs="Times New Roman"/>
                <w:sz w:val="24"/>
                <w:szCs w:val="24"/>
              </w:rPr>
              <w:t xml:space="preserve"> Prieš</w:t>
            </w:r>
          </w:p>
          <w:p w14:paraId="62C469B6" w14:textId="7D0D9B7A" w:rsidR="00C02321" w:rsidRPr="009A22FA" w:rsidRDefault="5A52217B" w:rsidP="6D16CEE1">
            <w:pPr>
              <w:pStyle w:val="ListParagraph"/>
              <w:numPr>
                <w:ilvl w:val="0"/>
                <w:numId w:val="17"/>
              </w:numPr>
              <w:spacing w:before="0" w:line="276" w:lineRule="auto"/>
              <w:ind w:right="0"/>
              <w:contextualSpacing/>
              <w:jc w:val="left"/>
              <w:rPr>
                <w:rFonts w:ascii="Times New Roman" w:hAnsi="Times New Roman" w:cs="Times New Roman"/>
                <w:i/>
                <w:iCs/>
                <w:sz w:val="24"/>
                <w:szCs w:val="24"/>
              </w:rPr>
            </w:pPr>
            <w:r w:rsidRPr="6D16CEE1">
              <w:rPr>
                <w:rFonts w:ascii="Times New Roman" w:hAnsi="Times New Roman" w:cs="Times New Roman"/>
                <w:sz w:val="24"/>
                <w:szCs w:val="24"/>
              </w:rPr>
              <w:t>202</w:t>
            </w:r>
            <w:r w:rsidR="0087ABEB" w:rsidRPr="6D16CEE1">
              <w:rPr>
                <w:rFonts w:ascii="Times New Roman" w:hAnsi="Times New Roman" w:cs="Times New Roman"/>
                <w:sz w:val="24"/>
                <w:szCs w:val="24"/>
              </w:rPr>
              <w:t>6</w:t>
            </w:r>
            <w:r w:rsidRPr="6D16CEE1">
              <w:rPr>
                <w:rFonts w:ascii="Times New Roman" w:hAnsi="Times New Roman" w:cs="Times New Roman"/>
                <w:sz w:val="24"/>
                <w:szCs w:val="24"/>
              </w:rPr>
              <w:t xml:space="preserve"> metų kredito unijos pajamų ir išlaidų sąmatos tvirtinimas. </w:t>
            </w:r>
            <w:r w:rsidRPr="6D16CEE1">
              <w:rPr>
                <w:rFonts w:ascii="Times New Roman" w:hAnsi="Times New Roman" w:cs="Times New Roman"/>
                <w:i/>
                <w:iCs/>
                <w:sz w:val="24"/>
                <w:szCs w:val="24"/>
              </w:rPr>
              <w:t>Pajamų ir išlaidų sąmatą pagal pateiktą nutarimo projektą patvirtinti.</w:t>
            </w:r>
          </w:p>
          <w:p w14:paraId="24186447" w14:textId="77777777" w:rsidR="00C02321" w:rsidRPr="00175993" w:rsidRDefault="00C02321">
            <w:pPr>
              <w:pStyle w:val="ListParagraph"/>
              <w:spacing w:line="276" w:lineRule="auto"/>
              <w:rPr>
                <w:rFonts w:ascii="Times New Roman" w:hAnsi="Times New Roman" w:cs="Times New Roman"/>
                <w:sz w:val="24"/>
                <w:szCs w:val="24"/>
              </w:rPr>
            </w:pPr>
            <w:r w:rsidRPr="50B44612">
              <w:rPr>
                <w:rFonts w:ascii="Times New Roman" w:hAnsi="Times New Roman" w:cs="Times New Roman"/>
                <w:sz w:val="24"/>
                <w:szCs w:val="24"/>
              </w:rPr>
              <w:t xml:space="preserve">         </w:t>
            </w:r>
            <w:sdt>
              <w:sdtPr>
                <w:rPr>
                  <w:rFonts w:ascii="Times New Roman" w:hAnsi="Times New Roman" w:cs="Times New Roman"/>
                  <w:sz w:val="36"/>
                  <w:szCs w:val="36"/>
                </w:rPr>
                <w:id w:val="-584151150"/>
                <w14:checkbox>
                  <w14:checked w14:val="0"/>
                  <w14:checkedState w14:val="2612" w14:font="MS Gothic"/>
                  <w14:uncheckedState w14:val="2610" w14:font="MS Gothic"/>
                </w14:checkbox>
              </w:sdtPr>
              <w:sdtContent>
                <w:r w:rsidRPr="50B44612">
                  <w:rPr>
                    <w:rFonts w:ascii="MS Gothic" w:eastAsia="MS Gothic" w:hAnsi="MS Gothic" w:cs="MS Gothic"/>
                    <w:sz w:val="36"/>
                    <w:szCs w:val="36"/>
                  </w:rPr>
                  <w:t>☐</w:t>
                </w:r>
              </w:sdtContent>
            </w:sdt>
            <w:r w:rsidRPr="50B44612">
              <w:rPr>
                <w:rFonts w:ascii="Times New Roman" w:hAnsi="Times New Roman" w:cs="Times New Roman"/>
                <w:sz w:val="24"/>
                <w:szCs w:val="24"/>
              </w:rPr>
              <w:t xml:space="preserve"> Už     </w:t>
            </w:r>
            <w:sdt>
              <w:sdtPr>
                <w:rPr>
                  <w:rFonts w:ascii="Times New Roman" w:hAnsi="Times New Roman" w:cs="Times New Roman"/>
                  <w:sz w:val="36"/>
                  <w:szCs w:val="36"/>
                </w:rPr>
                <w:id w:val="1218864809"/>
                <w14:checkbox>
                  <w14:checked w14:val="0"/>
                  <w14:checkedState w14:val="2612" w14:font="MS Gothic"/>
                  <w14:uncheckedState w14:val="2610" w14:font="MS Gothic"/>
                </w14:checkbox>
              </w:sdtPr>
              <w:sdtContent>
                <w:r w:rsidRPr="50B44612">
                  <w:rPr>
                    <w:rFonts w:ascii="MS Gothic" w:eastAsia="MS Gothic" w:hAnsi="MS Gothic" w:cs="Times New Roman"/>
                    <w:sz w:val="36"/>
                    <w:szCs w:val="36"/>
                  </w:rPr>
                  <w:t>☐</w:t>
                </w:r>
              </w:sdtContent>
            </w:sdt>
            <w:r w:rsidRPr="50B44612">
              <w:rPr>
                <w:rFonts w:ascii="Times New Roman" w:hAnsi="Times New Roman" w:cs="Times New Roman"/>
                <w:sz w:val="24"/>
                <w:szCs w:val="24"/>
              </w:rPr>
              <w:t xml:space="preserve"> Prieš</w:t>
            </w:r>
          </w:p>
          <w:p w14:paraId="771322BB" w14:textId="77777777" w:rsidR="00C02321" w:rsidRDefault="00C02321">
            <w:pPr>
              <w:spacing w:line="276" w:lineRule="auto"/>
              <w:rPr>
                <w:rFonts w:ascii="Times New Roman" w:hAnsi="Times New Roman" w:cs="Times New Roman"/>
              </w:rPr>
            </w:pPr>
          </w:p>
          <w:p w14:paraId="5B29A242" w14:textId="684AB0AA" w:rsidR="001D7C06" w:rsidRDefault="00C02321" w:rsidP="00C02321">
            <w:pPr>
              <w:pStyle w:val="ListParagraph"/>
              <w:numPr>
                <w:ilvl w:val="0"/>
                <w:numId w:val="17"/>
              </w:numPr>
              <w:spacing w:before="0" w:line="276" w:lineRule="auto"/>
              <w:ind w:right="0"/>
              <w:contextualSpacing/>
              <w:jc w:val="left"/>
              <w:rPr>
                <w:rFonts w:ascii="Times New Roman" w:hAnsi="Times New Roman" w:cs="Times New Roman"/>
                <w:sz w:val="24"/>
                <w:szCs w:val="24"/>
              </w:rPr>
            </w:pPr>
            <w:r w:rsidRPr="41B1EFD3">
              <w:rPr>
                <w:rFonts w:ascii="Times New Roman" w:hAnsi="Times New Roman" w:cs="Times New Roman"/>
                <w:sz w:val="24"/>
                <w:szCs w:val="24"/>
              </w:rPr>
              <w:t>Kredito unijos valdybos nari</w:t>
            </w:r>
            <w:r w:rsidR="00D927B0">
              <w:rPr>
                <w:rFonts w:ascii="Times New Roman" w:hAnsi="Times New Roman" w:cs="Times New Roman"/>
                <w:sz w:val="24"/>
                <w:szCs w:val="24"/>
              </w:rPr>
              <w:t>o</w:t>
            </w:r>
            <w:r w:rsidRPr="41B1EFD3">
              <w:rPr>
                <w:rFonts w:ascii="Times New Roman" w:hAnsi="Times New Roman" w:cs="Times New Roman"/>
                <w:sz w:val="24"/>
                <w:szCs w:val="24"/>
              </w:rPr>
              <w:t xml:space="preserve"> rinkimas</w:t>
            </w:r>
            <w:r w:rsidR="001D7C06">
              <w:rPr>
                <w:rFonts w:ascii="Times New Roman" w:hAnsi="Times New Roman" w:cs="Times New Roman"/>
                <w:sz w:val="24"/>
                <w:szCs w:val="24"/>
              </w:rPr>
              <w:t xml:space="preserve">: </w:t>
            </w:r>
          </w:p>
          <w:p w14:paraId="568A0362" w14:textId="6FB250E9" w:rsidR="00DC3B1D" w:rsidRPr="00DC3B1D" w:rsidRDefault="00DC3B1D" w:rsidP="00DC3B1D">
            <w:pPr>
              <w:pStyle w:val="ListParagraph"/>
              <w:numPr>
                <w:ilvl w:val="1"/>
                <w:numId w:val="17"/>
              </w:numPr>
              <w:spacing w:line="276" w:lineRule="auto"/>
              <w:contextualSpacing/>
              <w:rPr>
                <w:rFonts w:ascii="Times New Roman" w:hAnsi="Times New Roman" w:cs="Times New Roman"/>
                <w:sz w:val="24"/>
                <w:szCs w:val="24"/>
              </w:rPr>
            </w:pPr>
            <w:r w:rsidRPr="00DC3B1D">
              <w:rPr>
                <w:rFonts w:ascii="Times New Roman" w:hAnsi="Times New Roman" w:cs="Times New Roman"/>
                <w:sz w:val="24"/>
                <w:szCs w:val="24"/>
              </w:rPr>
              <w:t> </w:t>
            </w:r>
            <w:r w:rsidRPr="00DC3B1D">
              <w:rPr>
                <w:rFonts w:ascii="Times New Roman" w:hAnsi="Times New Roman" w:cs="Times New Roman"/>
                <w:i/>
                <w:iCs/>
                <w:sz w:val="24"/>
                <w:szCs w:val="24"/>
              </w:rPr>
              <w:t xml:space="preserve">Kredito unijos valdybos nariu išrinkti </w:t>
            </w:r>
            <w:r>
              <w:rPr>
                <w:rFonts w:ascii="Times New Roman" w:hAnsi="Times New Roman" w:cs="Times New Roman"/>
                <w:i/>
                <w:iCs/>
                <w:sz w:val="24"/>
                <w:szCs w:val="24"/>
              </w:rPr>
              <w:t>Tomą Mačiulaitį</w:t>
            </w:r>
            <w:r w:rsidRPr="00DC3B1D">
              <w:rPr>
                <w:rFonts w:ascii="Times New Roman" w:hAnsi="Times New Roman" w:cs="Times New Roman"/>
                <w:i/>
                <w:iCs/>
                <w:sz w:val="24"/>
                <w:szCs w:val="24"/>
              </w:rPr>
              <w:t>.</w:t>
            </w:r>
          </w:p>
          <w:p w14:paraId="07B0B640" w14:textId="77777777" w:rsidR="00DC3B1D" w:rsidRDefault="00DC3B1D" w:rsidP="00DC3B1D">
            <w:pPr>
              <w:pStyle w:val="ListParagraph"/>
              <w:spacing w:line="276" w:lineRule="auto"/>
              <w:rPr>
                <w:rFonts w:ascii="Times New Roman" w:hAnsi="Times New Roman" w:cs="Times New Roman"/>
                <w:sz w:val="24"/>
                <w:szCs w:val="24"/>
              </w:rPr>
            </w:pPr>
            <w:r w:rsidRPr="41B1EFD3">
              <w:rPr>
                <w:rFonts w:ascii="Times New Roman" w:hAnsi="Times New Roman" w:cs="Times New Roman"/>
                <w:sz w:val="24"/>
                <w:szCs w:val="24"/>
              </w:rPr>
              <w:t xml:space="preserve">         </w:t>
            </w:r>
            <w:sdt>
              <w:sdtPr>
                <w:rPr>
                  <w:rFonts w:ascii="Times New Roman" w:hAnsi="Times New Roman" w:cs="Times New Roman"/>
                  <w:sz w:val="36"/>
                  <w:szCs w:val="36"/>
                </w:rPr>
                <w:id w:val="-723444943"/>
                <w14:checkbox>
                  <w14:checked w14:val="0"/>
                  <w14:checkedState w14:val="2612" w14:font="MS Gothic"/>
                  <w14:uncheckedState w14:val="2610" w14:font="MS Gothic"/>
                </w14:checkbox>
              </w:sdtPr>
              <w:sdtContent>
                <w:r w:rsidRPr="41B1EFD3">
                  <w:rPr>
                    <w:rFonts w:ascii="MS Gothic" w:eastAsia="MS Gothic" w:hAnsi="MS Gothic" w:cs="MS Gothic"/>
                    <w:sz w:val="36"/>
                    <w:szCs w:val="36"/>
                  </w:rPr>
                  <w:t>☐</w:t>
                </w:r>
              </w:sdtContent>
            </w:sdt>
            <w:r w:rsidRPr="41B1EFD3">
              <w:rPr>
                <w:rFonts w:ascii="Times New Roman" w:hAnsi="Times New Roman" w:cs="Times New Roman"/>
                <w:sz w:val="24"/>
                <w:szCs w:val="24"/>
              </w:rPr>
              <w:t xml:space="preserve"> Už     </w:t>
            </w:r>
            <w:sdt>
              <w:sdtPr>
                <w:rPr>
                  <w:rFonts w:ascii="Times New Roman" w:hAnsi="Times New Roman" w:cs="Times New Roman"/>
                  <w:sz w:val="36"/>
                  <w:szCs w:val="36"/>
                </w:rPr>
                <w:id w:val="1733427890"/>
                <w14:checkbox>
                  <w14:checked w14:val="0"/>
                  <w14:checkedState w14:val="2612" w14:font="MS Gothic"/>
                  <w14:uncheckedState w14:val="2610" w14:font="MS Gothic"/>
                </w14:checkbox>
              </w:sdtPr>
              <w:sdtContent>
                <w:r w:rsidRPr="41B1EFD3">
                  <w:rPr>
                    <w:rFonts w:ascii="MS Gothic" w:eastAsia="MS Gothic" w:hAnsi="MS Gothic" w:cs="Times New Roman"/>
                    <w:sz w:val="36"/>
                    <w:szCs w:val="36"/>
                  </w:rPr>
                  <w:t>☐</w:t>
                </w:r>
              </w:sdtContent>
            </w:sdt>
            <w:r w:rsidRPr="41B1EFD3">
              <w:rPr>
                <w:rFonts w:ascii="Times New Roman" w:hAnsi="Times New Roman" w:cs="Times New Roman"/>
                <w:sz w:val="24"/>
                <w:szCs w:val="24"/>
              </w:rPr>
              <w:t xml:space="preserve"> Prieš</w:t>
            </w:r>
          </w:p>
          <w:p w14:paraId="2127960B" w14:textId="3DC3F43C" w:rsidR="00293F94" w:rsidRDefault="00293F94" w:rsidP="00293F94">
            <w:pPr>
              <w:pStyle w:val="ListParagraph"/>
              <w:numPr>
                <w:ilvl w:val="0"/>
                <w:numId w:val="17"/>
              </w:numPr>
              <w:spacing w:before="0" w:line="276" w:lineRule="auto"/>
              <w:ind w:right="0"/>
              <w:contextualSpacing/>
              <w:jc w:val="left"/>
              <w:rPr>
                <w:rFonts w:ascii="Times New Roman" w:hAnsi="Times New Roman" w:cs="Times New Roman"/>
                <w:sz w:val="24"/>
                <w:szCs w:val="24"/>
              </w:rPr>
            </w:pPr>
            <w:r w:rsidRPr="41B1EFD3">
              <w:rPr>
                <w:rFonts w:ascii="Times New Roman" w:hAnsi="Times New Roman" w:cs="Times New Roman"/>
                <w:sz w:val="24"/>
                <w:szCs w:val="24"/>
              </w:rPr>
              <w:t xml:space="preserve">Kredito unijos </w:t>
            </w:r>
            <w:r>
              <w:rPr>
                <w:rFonts w:ascii="Times New Roman" w:hAnsi="Times New Roman" w:cs="Times New Roman"/>
                <w:sz w:val="24"/>
                <w:szCs w:val="24"/>
              </w:rPr>
              <w:t>paskolų komiteto</w:t>
            </w:r>
            <w:r w:rsidR="00854090">
              <w:rPr>
                <w:rFonts w:ascii="Times New Roman" w:hAnsi="Times New Roman" w:cs="Times New Roman"/>
                <w:sz w:val="24"/>
                <w:szCs w:val="24"/>
              </w:rPr>
              <w:t xml:space="preserve"> nari</w:t>
            </w:r>
            <w:r w:rsidR="00CD7969">
              <w:rPr>
                <w:rFonts w:ascii="Times New Roman" w:hAnsi="Times New Roman" w:cs="Times New Roman"/>
                <w:sz w:val="24"/>
                <w:szCs w:val="24"/>
              </w:rPr>
              <w:t>o</w:t>
            </w:r>
            <w:r w:rsidRPr="41B1EFD3">
              <w:rPr>
                <w:rFonts w:ascii="Times New Roman" w:hAnsi="Times New Roman" w:cs="Times New Roman"/>
                <w:sz w:val="24"/>
                <w:szCs w:val="24"/>
              </w:rPr>
              <w:t xml:space="preserve"> rinkimas</w:t>
            </w:r>
            <w:r>
              <w:rPr>
                <w:rFonts w:ascii="Times New Roman" w:hAnsi="Times New Roman" w:cs="Times New Roman"/>
                <w:sz w:val="24"/>
                <w:szCs w:val="24"/>
              </w:rPr>
              <w:t xml:space="preserve">: </w:t>
            </w:r>
          </w:p>
          <w:p w14:paraId="37007F39" w14:textId="080041AF" w:rsidR="00D435FA" w:rsidRPr="00D21A69" w:rsidRDefault="00D435FA" w:rsidP="00D435FA">
            <w:pPr>
              <w:pStyle w:val="ListParagraph"/>
              <w:numPr>
                <w:ilvl w:val="1"/>
                <w:numId w:val="17"/>
              </w:numPr>
              <w:spacing w:line="276" w:lineRule="auto"/>
              <w:contextualSpacing/>
              <w:rPr>
                <w:rFonts w:ascii="Times New Roman" w:hAnsi="Times New Roman" w:cs="Times New Roman"/>
                <w:sz w:val="24"/>
                <w:szCs w:val="24"/>
              </w:rPr>
            </w:pPr>
            <w:r w:rsidRPr="00DC3B1D">
              <w:rPr>
                <w:rFonts w:ascii="Times New Roman" w:hAnsi="Times New Roman" w:cs="Times New Roman"/>
                <w:sz w:val="24"/>
                <w:szCs w:val="24"/>
              </w:rPr>
              <w:t> </w:t>
            </w:r>
            <w:r w:rsidRPr="00DC3B1D">
              <w:rPr>
                <w:rFonts w:ascii="Times New Roman" w:hAnsi="Times New Roman" w:cs="Times New Roman"/>
                <w:i/>
                <w:iCs/>
                <w:sz w:val="24"/>
                <w:szCs w:val="24"/>
              </w:rPr>
              <w:t xml:space="preserve">Kredito unijos </w:t>
            </w:r>
            <w:r>
              <w:rPr>
                <w:rFonts w:ascii="Times New Roman" w:hAnsi="Times New Roman" w:cs="Times New Roman"/>
                <w:i/>
                <w:iCs/>
                <w:sz w:val="24"/>
                <w:szCs w:val="24"/>
              </w:rPr>
              <w:t xml:space="preserve">paskolų komiteto nare </w:t>
            </w:r>
            <w:r w:rsidRPr="00DC3B1D">
              <w:rPr>
                <w:rFonts w:ascii="Times New Roman" w:hAnsi="Times New Roman" w:cs="Times New Roman"/>
                <w:i/>
                <w:iCs/>
                <w:sz w:val="24"/>
                <w:szCs w:val="24"/>
              </w:rPr>
              <w:t xml:space="preserve">išrinkti </w:t>
            </w:r>
            <w:r>
              <w:rPr>
                <w:rFonts w:ascii="Times New Roman" w:hAnsi="Times New Roman" w:cs="Times New Roman"/>
                <w:i/>
                <w:iCs/>
                <w:sz w:val="24"/>
                <w:szCs w:val="24"/>
              </w:rPr>
              <w:t xml:space="preserve">Eleonorą </w:t>
            </w:r>
            <w:proofErr w:type="spellStart"/>
            <w:r>
              <w:rPr>
                <w:rFonts w:ascii="Times New Roman" w:hAnsi="Times New Roman" w:cs="Times New Roman"/>
                <w:i/>
                <w:iCs/>
                <w:sz w:val="24"/>
                <w:szCs w:val="24"/>
              </w:rPr>
              <w:t>Kabikienę</w:t>
            </w:r>
            <w:proofErr w:type="spellEnd"/>
            <w:r w:rsidRPr="00DC3B1D">
              <w:rPr>
                <w:rFonts w:ascii="Times New Roman" w:hAnsi="Times New Roman" w:cs="Times New Roman"/>
                <w:i/>
                <w:iCs/>
                <w:sz w:val="24"/>
                <w:szCs w:val="24"/>
              </w:rPr>
              <w:t>.</w:t>
            </w:r>
          </w:p>
          <w:p w14:paraId="75921574" w14:textId="7477AEA4" w:rsidR="00D435FA" w:rsidRDefault="00000000" w:rsidP="00167AC7">
            <w:pPr>
              <w:pStyle w:val="ListParagraph"/>
              <w:spacing w:line="276" w:lineRule="auto"/>
              <w:ind w:left="1298"/>
              <w:jc w:val="left"/>
              <w:rPr>
                <w:rFonts w:ascii="Times New Roman" w:hAnsi="Times New Roman" w:cs="Times New Roman"/>
                <w:sz w:val="24"/>
                <w:szCs w:val="24"/>
              </w:rPr>
            </w:pPr>
            <w:sdt>
              <w:sdtPr>
                <w:rPr>
                  <w:rFonts w:ascii="Times New Roman" w:hAnsi="Times New Roman" w:cs="Times New Roman"/>
                  <w:sz w:val="36"/>
                  <w:szCs w:val="36"/>
                </w:rPr>
                <w:id w:val="10262486"/>
                <w14:checkbox>
                  <w14:checked w14:val="0"/>
                  <w14:checkedState w14:val="2612" w14:font="MS Gothic"/>
                  <w14:uncheckedState w14:val="2610" w14:font="MS Gothic"/>
                </w14:checkbox>
              </w:sdtPr>
              <w:sdtContent>
                <w:r w:rsidR="00D435FA" w:rsidRPr="41B1EFD3">
                  <w:rPr>
                    <w:rFonts w:ascii="MS Gothic" w:eastAsia="MS Gothic" w:hAnsi="MS Gothic" w:cs="MS Gothic"/>
                    <w:sz w:val="36"/>
                    <w:szCs w:val="36"/>
                  </w:rPr>
                  <w:t>☐</w:t>
                </w:r>
              </w:sdtContent>
            </w:sdt>
            <w:r w:rsidR="00D435FA" w:rsidRPr="41B1EFD3">
              <w:rPr>
                <w:rFonts w:ascii="Times New Roman" w:hAnsi="Times New Roman" w:cs="Times New Roman"/>
                <w:sz w:val="24"/>
                <w:szCs w:val="24"/>
              </w:rPr>
              <w:t xml:space="preserve"> Už     </w:t>
            </w:r>
            <w:sdt>
              <w:sdtPr>
                <w:rPr>
                  <w:rFonts w:ascii="Times New Roman" w:hAnsi="Times New Roman" w:cs="Times New Roman"/>
                  <w:sz w:val="36"/>
                  <w:szCs w:val="36"/>
                </w:rPr>
                <w:id w:val="1511728275"/>
                <w14:checkbox>
                  <w14:checked w14:val="0"/>
                  <w14:checkedState w14:val="2612" w14:font="MS Gothic"/>
                  <w14:uncheckedState w14:val="2610" w14:font="MS Gothic"/>
                </w14:checkbox>
              </w:sdtPr>
              <w:sdtContent>
                <w:r w:rsidR="00D435FA" w:rsidRPr="41B1EFD3">
                  <w:rPr>
                    <w:rFonts w:ascii="MS Gothic" w:eastAsia="MS Gothic" w:hAnsi="MS Gothic" w:cs="Times New Roman"/>
                    <w:sz w:val="36"/>
                    <w:szCs w:val="36"/>
                  </w:rPr>
                  <w:t>☐</w:t>
                </w:r>
              </w:sdtContent>
            </w:sdt>
            <w:r w:rsidR="00D435FA" w:rsidRPr="41B1EFD3">
              <w:rPr>
                <w:rFonts w:ascii="Times New Roman" w:hAnsi="Times New Roman" w:cs="Times New Roman"/>
                <w:sz w:val="24"/>
                <w:szCs w:val="24"/>
              </w:rPr>
              <w:t xml:space="preserve"> Prieš</w:t>
            </w:r>
          </w:p>
          <w:p w14:paraId="03414A16" w14:textId="0E07CE40" w:rsidR="00016734" w:rsidRDefault="00016734" w:rsidP="00016734">
            <w:pPr>
              <w:pStyle w:val="ListParagraph"/>
              <w:numPr>
                <w:ilvl w:val="0"/>
                <w:numId w:val="17"/>
              </w:numPr>
              <w:spacing w:before="0" w:line="276" w:lineRule="auto"/>
              <w:ind w:right="0"/>
              <w:contextualSpacing/>
              <w:jc w:val="left"/>
              <w:rPr>
                <w:rFonts w:ascii="Times New Roman" w:hAnsi="Times New Roman" w:cs="Times New Roman"/>
                <w:sz w:val="24"/>
                <w:szCs w:val="24"/>
              </w:rPr>
            </w:pPr>
            <w:r w:rsidRPr="41B1EFD3">
              <w:rPr>
                <w:rFonts w:ascii="Times New Roman" w:hAnsi="Times New Roman" w:cs="Times New Roman"/>
                <w:sz w:val="24"/>
                <w:szCs w:val="24"/>
              </w:rPr>
              <w:t xml:space="preserve">Kredito unijos </w:t>
            </w:r>
            <w:r>
              <w:rPr>
                <w:rFonts w:ascii="Times New Roman" w:hAnsi="Times New Roman" w:cs="Times New Roman"/>
                <w:sz w:val="24"/>
                <w:szCs w:val="24"/>
              </w:rPr>
              <w:t>paskolų komiteto</w:t>
            </w:r>
            <w:r w:rsidRPr="41B1EFD3">
              <w:rPr>
                <w:rFonts w:ascii="Times New Roman" w:hAnsi="Times New Roman" w:cs="Times New Roman"/>
                <w:sz w:val="24"/>
                <w:szCs w:val="24"/>
              </w:rPr>
              <w:t xml:space="preserve"> </w:t>
            </w:r>
            <w:r>
              <w:rPr>
                <w:rFonts w:ascii="Times New Roman" w:hAnsi="Times New Roman" w:cs="Times New Roman"/>
                <w:sz w:val="24"/>
                <w:szCs w:val="24"/>
              </w:rPr>
              <w:t>pirmininko</w:t>
            </w:r>
            <w:r w:rsidRPr="41B1EFD3">
              <w:rPr>
                <w:rFonts w:ascii="Times New Roman" w:hAnsi="Times New Roman" w:cs="Times New Roman"/>
                <w:sz w:val="24"/>
                <w:szCs w:val="24"/>
              </w:rPr>
              <w:t xml:space="preserve"> rinkimas</w:t>
            </w:r>
            <w:r>
              <w:rPr>
                <w:rFonts w:ascii="Times New Roman" w:hAnsi="Times New Roman" w:cs="Times New Roman"/>
                <w:sz w:val="24"/>
                <w:szCs w:val="24"/>
              </w:rPr>
              <w:t xml:space="preserve">: </w:t>
            </w:r>
          </w:p>
          <w:p w14:paraId="7AC3CE5C" w14:textId="0ED26C5D" w:rsidR="00016734" w:rsidRPr="00D21A69" w:rsidRDefault="00016734" w:rsidP="00016734">
            <w:pPr>
              <w:pStyle w:val="ListParagraph"/>
              <w:numPr>
                <w:ilvl w:val="1"/>
                <w:numId w:val="17"/>
              </w:numPr>
              <w:spacing w:line="276" w:lineRule="auto"/>
              <w:contextualSpacing/>
              <w:rPr>
                <w:rFonts w:ascii="Times New Roman" w:hAnsi="Times New Roman" w:cs="Times New Roman"/>
                <w:sz w:val="24"/>
                <w:szCs w:val="24"/>
              </w:rPr>
            </w:pPr>
            <w:r w:rsidRPr="00DC3B1D">
              <w:rPr>
                <w:rFonts w:ascii="Times New Roman" w:hAnsi="Times New Roman" w:cs="Times New Roman"/>
                <w:sz w:val="24"/>
                <w:szCs w:val="24"/>
              </w:rPr>
              <w:t> </w:t>
            </w:r>
            <w:r w:rsidRPr="00DC3B1D">
              <w:rPr>
                <w:rFonts w:ascii="Times New Roman" w:hAnsi="Times New Roman" w:cs="Times New Roman"/>
                <w:i/>
                <w:iCs/>
                <w:sz w:val="24"/>
                <w:szCs w:val="24"/>
              </w:rPr>
              <w:t xml:space="preserve">Kredito unijos </w:t>
            </w:r>
            <w:r>
              <w:rPr>
                <w:rFonts w:ascii="Times New Roman" w:hAnsi="Times New Roman" w:cs="Times New Roman"/>
                <w:i/>
                <w:iCs/>
                <w:sz w:val="24"/>
                <w:szCs w:val="24"/>
              </w:rPr>
              <w:t>paskolų komiteto</w:t>
            </w:r>
            <w:r w:rsidRPr="00DC3B1D">
              <w:rPr>
                <w:rFonts w:ascii="Times New Roman" w:hAnsi="Times New Roman" w:cs="Times New Roman"/>
                <w:i/>
                <w:iCs/>
                <w:sz w:val="24"/>
                <w:szCs w:val="24"/>
              </w:rPr>
              <w:t xml:space="preserve"> </w:t>
            </w:r>
            <w:r>
              <w:rPr>
                <w:rFonts w:ascii="Times New Roman" w:hAnsi="Times New Roman" w:cs="Times New Roman"/>
                <w:i/>
                <w:iCs/>
                <w:sz w:val="24"/>
                <w:szCs w:val="24"/>
              </w:rPr>
              <w:t>pirmininke</w:t>
            </w:r>
            <w:r w:rsidRPr="00DC3B1D">
              <w:rPr>
                <w:rFonts w:ascii="Times New Roman" w:hAnsi="Times New Roman" w:cs="Times New Roman"/>
                <w:i/>
                <w:iCs/>
                <w:sz w:val="24"/>
                <w:szCs w:val="24"/>
              </w:rPr>
              <w:t xml:space="preserve"> išrinkti </w:t>
            </w:r>
            <w:r>
              <w:rPr>
                <w:rFonts w:ascii="Times New Roman" w:hAnsi="Times New Roman" w:cs="Times New Roman"/>
                <w:i/>
                <w:iCs/>
                <w:sz w:val="24"/>
                <w:szCs w:val="24"/>
              </w:rPr>
              <w:t xml:space="preserve">Eleonorą </w:t>
            </w:r>
            <w:proofErr w:type="spellStart"/>
            <w:r>
              <w:rPr>
                <w:rFonts w:ascii="Times New Roman" w:hAnsi="Times New Roman" w:cs="Times New Roman"/>
                <w:i/>
                <w:iCs/>
                <w:sz w:val="24"/>
                <w:szCs w:val="24"/>
              </w:rPr>
              <w:t>Kabikienę</w:t>
            </w:r>
            <w:proofErr w:type="spellEnd"/>
            <w:r w:rsidRPr="00DC3B1D">
              <w:rPr>
                <w:rFonts w:ascii="Times New Roman" w:hAnsi="Times New Roman" w:cs="Times New Roman"/>
                <w:i/>
                <w:iCs/>
                <w:sz w:val="24"/>
                <w:szCs w:val="24"/>
              </w:rPr>
              <w:t>.</w:t>
            </w:r>
          </w:p>
          <w:p w14:paraId="3E892EEA" w14:textId="4926A0A1" w:rsidR="00C02321" w:rsidRDefault="00000000" w:rsidP="00016734">
            <w:pPr>
              <w:pStyle w:val="ListParagraph"/>
              <w:spacing w:line="276" w:lineRule="auto"/>
              <w:ind w:left="1298"/>
              <w:jc w:val="left"/>
              <w:rPr>
                <w:rFonts w:ascii="Times New Roman" w:hAnsi="Times New Roman" w:cs="Times New Roman"/>
                <w:sz w:val="24"/>
                <w:szCs w:val="24"/>
              </w:rPr>
            </w:pPr>
            <w:sdt>
              <w:sdtPr>
                <w:rPr>
                  <w:rFonts w:ascii="Times New Roman" w:hAnsi="Times New Roman" w:cs="Times New Roman"/>
                  <w:sz w:val="36"/>
                  <w:szCs w:val="36"/>
                </w:rPr>
                <w:id w:val="-511918053"/>
                <w14:checkbox>
                  <w14:checked w14:val="0"/>
                  <w14:checkedState w14:val="2612" w14:font="MS Gothic"/>
                  <w14:uncheckedState w14:val="2610" w14:font="MS Gothic"/>
                </w14:checkbox>
              </w:sdtPr>
              <w:sdtContent>
                <w:r w:rsidR="00016734" w:rsidRPr="41B1EFD3">
                  <w:rPr>
                    <w:rFonts w:ascii="MS Gothic" w:eastAsia="MS Gothic" w:hAnsi="MS Gothic" w:cs="MS Gothic"/>
                    <w:sz w:val="36"/>
                    <w:szCs w:val="36"/>
                  </w:rPr>
                  <w:t>☐</w:t>
                </w:r>
              </w:sdtContent>
            </w:sdt>
            <w:r w:rsidR="00016734" w:rsidRPr="41B1EFD3">
              <w:rPr>
                <w:rFonts w:ascii="Times New Roman" w:hAnsi="Times New Roman" w:cs="Times New Roman"/>
                <w:sz w:val="24"/>
                <w:szCs w:val="24"/>
              </w:rPr>
              <w:t xml:space="preserve"> Už     </w:t>
            </w:r>
            <w:sdt>
              <w:sdtPr>
                <w:rPr>
                  <w:rFonts w:ascii="Times New Roman" w:hAnsi="Times New Roman" w:cs="Times New Roman"/>
                  <w:sz w:val="36"/>
                  <w:szCs w:val="36"/>
                </w:rPr>
                <w:id w:val="882991950"/>
                <w14:checkbox>
                  <w14:checked w14:val="0"/>
                  <w14:checkedState w14:val="2612" w14:font="MS Gothic"/>
                  <w14:uncheckedState w14:val="2610" w14:font="MS Gothic"/>
                </w14:checkbox>
              </w:sdtPr>
              <w:sdtContent>
                <w:r w:rsidR="00016734" w:rsidRPr="41B1EFD3">
                  <w:rPr>
                    <w:rFonts w:ascii="MS Gothic" w:eastAsia="MS Gothic" w:hAnsi="MS Gothic" w:cs="Times New Roman"/>
                    <w:sz w:val="36"/>
                    <w:szCs w:val="36"/>
                  </w:rPr>
                  <w:t>☐</w:t>
                </w:r>
              </w:sdtContent>
            </w:sdt>
            <w:r w:rsidR="00016734" w:rsidRPr="41B1EFD3">
              <w:rPr>
                <w:rFonts w:ascii="Times New Roman" w:hAnsi="Times New Roman" w:cs="Times New Roman"/>
                <w:sz w:val="24"/>
                <w:szCs w:val="24"/>
              </w:rPr>
              <w:t xml:space="preserve"> Prieš</w:t>
            </w:r>
          </w:p>
          <w:p w14:paraId="4AEF1978" w14:textId="77777777" w:rsidR="00016734" w:rsidRPr="00016734" w:rsidRDefault="00016734" w:rsidP="00016734">
            <w:pPr>
              <w:spacing w:line="276" w:lineRule="auto"/>
              <w:rPr>
                <w:rFonts w:ascii="Times New Roman" w:hAnsi="Times New Roman" w:cs="Times New Roman"/>
                <w:sz w:val="24"/>
                <w:szCs w:val="24"/>
              </w:rPr>
            </w:pPr>
          </w:p>
          <w:p w14:paraId="2FD9AD96" w14:textId="05AA5CE6" w:rsidR="00C02321" w:rsidRPr="00175993" w:rsidRDefault="00C02321" w:rsidP="00DC3B1D">
            <w:pPr>
              <w:pStyle w:val="ListParagraph"/>
              <w:numPr>
                <w:ilvl w:val="0"/>
                <w:numId w:val="17"/>
              </w:numPr>
              <w:spacing w:before="0" w:line="276" w:lineRule="auto"/>
              <w:ind w:right="0"/>
              <w:contextualSpacing/>
              <w:jc w:val="left"/>
              <w:rPr>
                <w:rFonts w:ascii="Times New Roman" w:hAnsi="Times New Roman" w:cs="Times New Roman"/>
                <w:sz w:val="24"/>
                <w:szCs w:val="24"/>
              </w:rPr>
            </w:pPr>
            <w:r w:rsidRPr="4FEA7CD9">
              <w:rPr>
                <w:rFonts w:ascii="Times New Roman" w:hAnsi="Times New Roman" w:cs="Times New Roman"/>
                <w:sz w:val="24"/>
                <w:szCs w:val="24"/>
              </w:rPr>
              <w:t xml:space="preserve">Unijos pajininkų informavimas dėl nuosavo kapitalo </w:t>
            </w:r>
            <w:r w:rsidR="00A72A35">
              <w:rPr>
                <w:rFonts w:ascii="Times New Roman" w:hAnsi="Times New Roman" w:cs="Times New Roman"/>
                <w:sz w:val="24"/>
                <w:szCs w:val="24"/>
              </w:rPr>
              <w:t>buvimo</w:t>
            </w:r>
            <w:r w:rsidRPr="4FEA7CD9">
              <w:rPr>
                <w:rFonts w:ascii="Times New Roman" w:hAnsi="Times New Roman" w:cs="Times New Roman"/>
                <w:sz w:val="24"/>
                <w:szCs w:val="24"/>
              </w:rPr>
              <w:t xml:space="preserve"> mažesniu už pajinį kapitalą. </w:t>
            </w:r>
          </w:p>
          <w:p w14:paraId="4B36070A" w14:textId="6CED3055" w:rsidR="00807873" w:rsidRPr="00807873" w:rsidRDefault="42CA7EF0" w:rsidP="6D16CEE1">
            <w:pPr>
              <w:spacing w:line="276" w:lineRule="auto"/>
              <w:ind w:left="447"/>
              <w:rPr>
                <w:rFonts w:ascii="Times New Roman" w:hAnsi="Times New Roman" w:cs="Times New Roman"/>
                <w:i/>
                <w:iCs/>
                <w:sz w:val="24"/>
                <w:szCs w:val="24"/>
              </w:rPr>
            </w:pPr>
            <w:r w:rsidRPr="6D16CEE1">
              <w:rPr>
                <w:rFonts w:ascii="Times New Roman" w:hAnsi="Times New Roman" w:cs="Times New Roman"/>
                <w:i/>
                <w:iCs/>
                <w:sz w:val="24"/>
                <w:szCs w:val="24"/>
              </w:rPr>
              <w:t>Laikydamiesi teisės aktų informuojame, kad Vilniaus krašto kredito unijos nuosavas kapitalas yra mažesnis negu pajinis kapitalas.</w:t>
            </w:r>
          </w:p>
          <w:p w14:paraId="72B8E6DE" w14:textId="1A7613C8" w:rsidR="00807873" w:rsidRPr="00807873" w:rsidRDefault="42CA7EF0" w:rsidP="6D16CEE1">
            <w:pPr>
              <w:numPr>
                <w:ilvl w:val="0"/>
                <w:numId w:val="23"/>
              </w:numPr>
              <w:tabs>
                <w:tab w:val="clear" w:pos="720"/>
              </w:tabs>
              <w:spacing w:line="276" w:lineRule="auto"/>
              <w:ind w:left="1014"/>
              <w:rPr>
                <w:rFonts w:ascii="Times New Roman" w:hAnsi="Times New Roman" w:cs="Times New Roman"/>
                <w:i/>
                <w:iCs/>
                <w:sz w:val="24"/>
                <w:szCs w:val="24"/>
                <w:lang w:val="en-US"/>
              </w:rPr>
            </w:pPr>
            <w:r w:rsidRPr="6D16CEE1">
              <w:rPr>
                <w:rFonts w:ascii="Times New Roman" w:hAnsi="Times New Roman" w:cs="Times New Roman"/>
                <w:b/>
                <w:bCs/>
                <w:i/>
                <w:iCs/>
                <w:sz w:val="24"/>
                <w:szCs w:val="24"/>
                <w:lang w:val="en-US"/>
              </w:rPr>
              <w:t>Priežastis</w:t>
            </w:r>
            <w:r w:rsidRPr="6D16CEE1">
              <w:rPr>
                <w:rFonts w:ascii="Times New Roman" w:hAnsi="Times New Roman" w:cs="Times New Roman"/>
                <w:i/>
                <w:iCs/>
                <w:sz w:val="24"/>
                <w:szCs w:val="24"/>
                <w:lang w:val="en-US"/>
              </w:rPr>
              <w:t xml:space="preserve"> – Unijos ankstesniais metais sukauptas nuostolis.</w:t>
            </w:r>
          </w:p>
          <w:p w14:paraId="3A7DC37E" w14:textId="77777777" w:rsidR="00807873" w:rsidRPr="00807873" w:rsidRDefault="42CA7EF0" w:rsidP="6D16CEE1">
            <w:pPr>
              <w:numPr>
                <w:ilvl w:val="0"/>
                <w:numId w:val="23"/>
              </w:numPr>
              <w:spacing w:line="276" w:lineRule="auto"/>
              <w:ind w:left="1014"/>
              <w:rPr>
                <w:rFonts w:ascii="Times New Roman" w:hAnsi="Times New Roman" w:cs="Times New Roman"/>
                <w:i/>
                <w:iCs/>
                <w:sz w:val="24"/>
                <w:szCs w:val="24"/>
                <w:lang w:val="en-US"/>
              </w:rPr>
            </w:pPr>
            <w:r w:rsidRPr="6D16CEE1">
              <w:rPr>
                <w:rFonts w:ascii="Times New Roman" w:hAnsi="Times New Roman" w:cs="Times New Roman"/>
                <w:b/>
                <w:bCs/>
                <w:i/>
                <w:iCs/>
                <w:sz w:val="24"/>
                <w:szCs w:val="24"/>
                <w:lang w:val="en-US"/>
              </w:rPr>
              <w:t>Priemonės</w:t>
            </w:r>
            <w:r w:rsidRPr="6D16CEE1">
              <w:rPr>
                <w:rFonts w:ascii="Times New Roman" w:hAnsi="Times New Roman" w:cs="Times New Roman"/>
                <w:i/>
                <w:iCs/>
                <w:sz w:val="24"/>
                <w:szCs w:val="24"/>
                <w:lang w:val="en-US"/>
              </w:rPr>
              <w:t xml:space="preserve"> – narystės kriterijų išplėtimas; tvarus paskolų portfelio augimas; kapitalo stiprinimas pritraukiant naujus narius; pelninga veikla.</w:t>
            </w:r>
          </w:p>
          <w:p w14:paraId="05C18188" w14:textId="32BECC74" w:rsidR="00807873" w:rsidRPr="00807873" w:rsidRDefault="42CA7EF0" w:rsidP="6D16CEE1">
            <w:pPr>
              <w:numPr>
                <w:ilvl w:val="0"/>
                <w:numId w:val="23"/>
              </w:numPr>
              <w:spacing w:line="276" w:lineRule="auto"/>
              <w:ind w:left="1014"/>
              <w:rPr>
                <w:rFonts w:ascii="Times New Roman" w:hAnsi="Times New Roman" w:cs="Times New Roman"/>
                <w:i/>
                <w:iCs/>
                <w:sz w:val="24"/>
                <w:szCs w:val="24"/>
                <w:lang w:val="en-US"/>
              </w:rPr>
            </w:pPr>
            <w:r w:rsidRPr="6D16CEE1">
              <w:rPr>
                <w:rFonts w:ascii="Times New Roman" w:hAnsi="Times New Roman" w:cs="Times New Roman"/>
                <w:b/>
                <w:bCs/>
                <w:i/>
                <w:iCs/>
                <w:sz w:val="24"/>
                <w:szCs w:val="24"/>
                <w:lang w:val="en-US"/>
              </w:rPr>
              <w:t>Asm</w:t>
            </w:r>
            <w:r w:rsidR="4D13EF4A" w:rsidRPr="6D16CEE1">
              <w:rPr>
                <w:rFonts w:ascii="Times New Roman" w:hAnsi="Times New Roman" w:cs="Times New Roman"/>
                <w:b/>
                <w:bCs/>
                <w:i/>
                <w:iCs/>
                <w:sz w:val="24"/>
                <w:szCs w:val="24"/>
                <w:lang w:val="en-US"/>
              </w:rPr>
              <w:t>ens</w:t>
            </w:r>
            <w:r w:rsidRPr="6D16CEE1">
              <w:rPr>
                <w:rFonts w:ascii="Times New Roman" w:hAnsi="Times New Roman" w:cs="Times New Roman"/>
                <w:b/>
                <w:bCs/>
                <w:i/>
                <w:iCs/>
                <w:sz w:val="24"/>
                <w:szCs w:val="24"/>
                <w:lang w:val="en-US"/>
              </w:rPr>
              <w:t>, įgalioto teikti išsamią informaciją pirmiau nurodytų klausimu</w:t>
            </w:r>
            <w:r w:rsidRPr="6D16CEE1">
              <w:rPr>
                <w:rFonts w:ascii="Times New Roman" w:hAnsi="Times New Roman" w:cs="Times New Roman"/>
                <w:i/>
                <w:iCs/>
                <w:sz w:val="24"/>
                <w:szCs w:val="24"/>
                <w:lang w:val="en-US"/>
              </w:rPr>
              <w:t xml:space="preserve">, kontaktiniai duomenys: </w:t>
            </w:r>
            <w:r w:rsidR="5D79593F" w:rsidRPr="6D16CEE1">
              <w:rPr>
                <w:rFonts w:ascii="Times New Roman" w:hAnsi="Times New Roman" w:cs="Times New Roman"/>
                <w:i/>
                <w:iCs/>
                <w:sz w:val="24"/>
                <w:szCs w:val="24"/>
                <w:lang w:val="en-US"/>
              </w:rPr>
              <w:t>administracijos vadovas</w:t>
            </w:r>
            <w:r w:rsidRPr="6D16CEE1">
              <w:rPr>
                <w:rFonts w:ascii="Times New Roman" w:hAnsi="Times New Roman" w:cs="Times New Roman"/>
                <w:i/>
                <w:iCs/>
                <w:sz w:val="24"/>
                <w:szCs w:val="24"/>
                <w:lang w:val="en-US"/>
              </w:rPr>
              <w:t xml:space="preserve"> </w:t>
            </w:r>
            <w:r w:rsidR="5D79593F" w:rsidRPr="6D16CEE1">
              <w:rPr>
                <w:rFonts w:ascii="Times New Roman" w:hAnsi="Times New Roman" w:cs="Times New Roman"/>
                <w:i/>
                <w:iCs/>
                <w:sz w:val="24"/>
                <w:szCs w:val="24"/>
                <w:lang w:val="en-US"/>
              </w:rPr>
              <w:t>Vytautas Bakas</w:t>
            </w:r>
            <w:r w:rsidRPr="6D16CEE1">
              <w:rPr>
                <w:rFonts w:ascii="Times New Roman" w:hAnsi="Times New Roman" w:cs="Times New Roman"/>
                <w:i/>
                <w:iCs/>
                <w:sz w:val="24"/>
                <w:szCs w:val="24"/>
                <w:lang w:val="en-US"/>
              </w:rPr>
              <w:t xml:space="preserve">, </w:t>
            </w:r>
            <w:hyperlink r:id="rId12">
              <w:r w:rsidR="71AAFF60" w:rsidRPr="6D16CEE1">
                <w:rPr>
                  <w:rStyle w:val="Hyperlink"/>
                  <w:rFonts w:ascii="Times New Roman" w:hAnsi="Times New Roman" w:cs="Times New Roman"/>
                  <w:i/>
                  <w:iCs/>
                  <w:sz w:val="24"/>
                  <w:szCs w:val="24"/>
                  <w:lang w:val="en-US"/>
                </w:rPr>
                <w:t>vytautas.bakas@kreda.lt</w:t>
              </w:r>
            </w:hyperlink>
            <w:r w:rsidR="71AAFF60" w:rsidRPr="6D16CEE1">
              <w:rPr>
                <w:rFonts w:ascii="Times New Roman" w:hAnsi="Times New Roman" w:cs="Times New Roman"/>
                <w:i/>
                <w:iCs/>
                <w:sz w:val="24"/>
                <w:szCs w:val="24"/>
                <w:lang w:val="en-US"/>
              </w:rPr>
              <w:t xml:space="preserve"> </w:t>
            </w:r>
            <w:r w:rsidRPr="6D16CEE1">
              <w:rPr>
                <w:rFonts w:ascii="Times New Roman" w:hAnsi="Times New Roman" w:cs="Times New Roman"/>
                <w:i/>
                <w:iCs/>
                <w:sz w:val="24"/>
                <w:szCs w:val="24"/>
                <w:lang w:val="en-US"/>
              </w:rPr>
              <w:t>, +3</w:t>
            </w:r>
            <w:r w:rsidR="5D79593F" w:rsidRPr="6D16CEE1">
              <w:rPr>
                <w:rFonts w:ascii="Times New Roman" w:hAnsi="Times New Roman" w:cs="Times New Roman"/>
                <w:i/>
                <w:iCs/>
                <w:sz w:val="24"/>
                <w:szCs w:val="24"/>
                <w:lang w:val="en-US"/>
              </w:rPr>
              <w:t>7066842227</w:t>
            </w:r>
          </w:p>
          <w:p w14:paraId="4CE52085" w14:textId="77777777" w:rsidR="00C02321" w:rsidRPr="00807873" w:rsidRDefault="00C02321">
            <w:pPr>
              <w:spacing w:line="276" w:lineRule="auto"/>
              <w:rPr>
                <w:rFonts w:ascii="Times New Roman" w:hAnsi="Times New Roman" w:cs="Times New Roman"/>
                <w:lang w:val="en-US"/>
              </w:rPr>
            </w:pPr>
          </w:p>
          <w:p w14:paraId="0D1D5DAB" w14:textId="77777777" w:rsidR="00C02321" w:rsidRDefault="00C02321" w:rsidP="00DC3B1D">
            <w:pPr>
              <w:pStyle w:val="ListParagraph"/>
              <w:numPr>
                <w:ilvl w:val="0"/>
                <w:numId w:val="17"/>
              </w:numPr>
              <w:spacing w:before="0" w:line="276" w:lineRule="auto"/>
              <w:ind w:right="0"/>
              <w:contextualSpacing/>
              <w:jc w:val="left"/>
              <w:rPr>
                <w:rFonts w:ascii="Times New Roman" w:hAnsi="Times New Roman" w:cs="Times New Roman"/>
                <w:sz w:val="24"/>
                <w:szCs w:val="24"/>
              </w:rPr>
            </w:pPr>
            <w:r w:rsidRPr="4FEA7CD9">
              <w:rPr>
                <w:rFonts w:ascii="Times New Roman" w:hAnsi="Times New Roman" w:cs="Times New Roman"/>
                <w:sz w:val="24"/>
                <w:szCs w:val="24"/>
              </w:rPr>
              <w:t>Unijos pajininkų informavimas dėl pajų grąžinimo tvarkos. </w:t>
            </w:r>
          </w:p>
          <w:p w14:paraId="26260C4A" w14:textId="7A91664B" w:rsidR="00A903C9" w:rsidRPr="00AE3A47" w:rsidRDefault="5F307A4A" w:rsidP="6D16CEE1">
            <w:pPr>
              <w:pStyle w:val="ListParagraph"/>
              <w:spacing w:line="276" w:lineRule="auto"/>
              <w:ind w:left="720" w:firstLine="0"/>
              <w:contextualSpacing/>
              <w:rPr>
                <w:rFonts w:ascii="Times New Roman" w:hAnsi="Times New Roman" w:cs="Times New Roman"/>
                <w:i/>
                <w:iCs/>
                <w:sz w:val="24"/>
                <w:szCs w:val="24"/>
              </w:rPr>
            </w:pPr>
            <w:r w:rsidRPr="6D16CEE1">
              <w:rPr>
                <w:rFonts w:ascii="Times New Roman" w:hAnsi="Times New Roman" w:cs="Times New Roman"/>
                <w:i/>
                <w:iCs/>
                <w:sz w:val="24"/>
                <w:szCs w:val="24"/>
              </w:rPr>
              <w:t>Kredito unija</w:t>
            </w:r>
            <w:r w:rsidR="3A48CD5D" w:rsidRPr="6D16CEE1">
              <w:rPr>
                <w:rFonts w:ascii="Times New Roman" w:hAnsi="Times New Roman" w:cs="Times New Roman"/>
                <w:i/>
                <w:iCs/>
                <w:sz w:val="24"/>
                <w:szCs w:val="24"/>
              </w:rPr>
              <w:t xml:space="preserve"> </w:t>
            </w:r>
            <w:r w:rsidR="6279B5FD" w:rsidRPr="6D16CEE1">
              <w:rPr>
                <w:rFonts w:ascii="Times New Roman" w:hAnsi="Times New Roman" w:cs="Times New Roman"/>
                <w:i/>
                <w:iCs/>
                <w:sz w:val="24"/>
                <w:szCs w:val="24"/>
              </w:rPr>
              <w:t xml:space="preserve">informuoja, kad </w:t>
            </w:r>
            <w:r w:rsidRPr="6D16CEE1">
              <w:rPr>
                <w:rFonts w:ascii="Times New Roman" w:hAnsi="Times New Roman" w:cs="Times New Roman"/>
                <w:i/>
                <w:iCs/>
                <w:sz w:val="24"/>
                <w:szCs w:val="24"/>
              </w:rPr>
              <w:t xml:space="preserve">grąžindama asmeniui jo </w:t>
            </w:r>
            <w:r w:rsidR="767B7D84" w:rsidRPr="6D16CEE1">
              <w:rPr>
                <w:rFonts w:ascii="Times New Roman" w:hAnsi="Times New Roman" w:cs="Times New Roman"/>
                <w:i/>
                <w:iCs/>
                <w:sz w:val="24"/>
                <w:szCs w:val="24"/>
              </w:rPr>
              <w:t>papildom</w:t>
            </w:r>
            <w:r w:rsidR="36F56C88" w:rsidRPr="6D16CEE1">
              <w:rPr>
                <w:rFonts w:ascii="Times New Roman" w:hAnsi="Times New Roman" w:cs="Times New Roman"/>
                <w:i/>
                <w:iCs/>
                <w:sz w:val="24"/>
                <w:szCs w:val="24"/>
              </w:rPr>
              <w:t>ą</w:t>
            </w:r>
            <w:r w:rsidR="767B7D84" w:rsidRPr="6D16CEE1">
              <w:rPr>
                <w:rFonts w:ascii="Times New Roman" w:hAnsi="Times New Roman" w:cs="Times New Roman"/>
                <w:i/>
                <w:iCs/>
                <w:sz w:val="24"/>
                <w:szCs w:val="24"/>
              </w:rPr>
              <w:t xml:space="preserve"> arba pagrindinį </w:t>
            </w:r>
            <w:r w:rsidRPr="6D16CEE1">
              <w:rPr>
                <w:rFonts w:ascii="Times New Roman" w:hAnsi="Times New Roman" w:cs="Times New Roman"/>
                <w:i/>
                <w:iCs/>
                <w:sz w:val="24"/>
                <w:szCs w:val="24"/>
              </w:rPr>
              <w:t>pajinį įnašą, pvz., už pagrindinį pajų (30 EUR) jam išstojant iš Unijos, privalo</w:t>
            </w:r>
            <w:r w:rsidR="6A88ADBF" w:rsidRPr="6D16CEE1">
              <w:rPr>
                <w:rFonts w:ascii="Times New Roman" w:hAnsi="Times New Roman" w:cs="Times New Roman"/>
                <w:i/>
                <w:iCs/>
                <w:sz w:val="24"/>
                <w:szCs w:val="24"/>
              </w:rPr>
              <w:t xml:space="preserve"> teisės aktų nustatyta tvarka</w:t>
            </w:r>
            <w:r w:rsidRPr="6D16CEE1">
              <w:rPr>
                <w:rFonts w:ascii="Times New Roman" w:hAnsi="Times New Roman" w:cs="Times New Roman"/>
                <w:i/>
                <w:iCs/>
                <w:sz w:val="24"/>
                <w:szCs w:val="24"/>
              </w:rPr>
              <w:t xml:space="preserve"> jį proporcingai, atsižvelgdama į tų metų, kuriais narystė kredito unijoje pasibaigė, patvirtintose metinėse finansinėse ataskaitose įrašytas kredito unijos nuostolių sumas, sumažinti. Visuotiniam narių susirinkimui patvirtinus metinių finansinių ataskaitų rinkinį ir kredito unijai nusprendus su nariu (nariais) atsiskaityti, apie šį sprendimą kredito unija privalo raštu pranešti priežiūros institucijai ir gauti prieš tai nurodytose taisyklėse leidimą mažinti pajinį kapitalą.</w:t>
            </w:r>
          </w:p>
          <w:p w14:paraId="3A9F2A4F" w14:textId="77777777" w:rsidR="00C02321" w:rsidRDefault="00C02321">
            <w:pPr>
              <w:spacing w:line="276" w:lineRule="auto"/>
              <w:rPr>
                <w:rFonts w:ascii="Times New Roman" w:hAnsi="Times New Roman" w:cs="Times New Roman"/>
                <w:i/>
                <w:iCs/>
              </w:rPr>
            </w:pPr>
          </w:p>
          <w:p w14:paraId="0726F397" w14:textId="77777777" w:rsidR="00C02321" w:rsidRPr="00E42DD4" w:rsidRDefault="00C02321" w:rsidP="00DC3B1D">
            <w:pPr>
              <w:pStyle w:val="ListParagraph"/>
              <w:numPr>
                <w:ilvl w:val="0"/>
                <w:numId w:val="17"/>
              </w:numPr>
              <w:spacing w:before="0" w:line="276" w:lineRule="auto"/>
              <w:ind w:right="0"/>
              <w:contextualSpacing/>
              <w:jc w:val="left"/>
              <w:rPr>
                <w:rFonts w:ascii="Times New Roman" w:hAnsi="Times New Roman" w:cs="Times New Roman"/>
                <w:sz w:val="24"/>
                <w:szCs w:val="24"/>
              </w:rPr>
            </w:pPr>
            <w:r w:rsidRPr="41B1EFD3">
              <w:rPr>
                <w:rFonts w:ascii="Times New Roman" w:hAnsi="Times New Roman" w:cs="Times New Roman"/>
                <w:sz w:val="24"/>
                <w:szCs w:val="24"/>
              </w:rPr>
              <w:t>Įgaliojimų suteikimas valdybai priimti sprendimus dėl disponavimu turtu, sudaryti sandorius, kai sandorių suma ar turto vertė viršija 1/10 kredito unijos nuosavo kapitalo. </w:t>
            </w:r>
            <w:r w:rsidRPr="41B1EFD3">
              <w:rPr>
                <w:rFonts w:ascii="Times New Roman" w:hAnsi="Times New Roman" w:cs="Times New Roman"/>
                <w:i/>
                <w:iCs/>
                <w:sz w:val="24"/>
                <w:szCs w:val="24"/>
              </w:rPr>
              <w:t>Suteikti įgaliojimus valdybai priimti sprendimus dėl disponavimo turtu, sudaryti sandorius, kai sandorių suma ar turto vertė viršija 1/10 kredito unijos nuosavo kapitalo.</w:t>
            </w:r>
          </w:p>
          <w:p w14:paraId="7C5BA7FE" w14:textId="77777777" w:rsidR="00C02321" w:rsidRDefault="00C02321">
            <w:pPr>
              <w:pStyle w:val="ListParagraph"/>
              <w:spacing w:line="276" w:lineRule="auto"/>
              <w:rPr>
                <w:rFonts w:ascii="Times New Roman" w:hAnsi="Times New Roman" w:cs="Times New Roman"/>
                <w:sz w:val="24"/>
                <w:szCs w:val="24"/>
              </w:rPr>
            </w:pPr>
            <w:r>
              <w:rPr>
                <w:rFonts w:ascii="Times New Roman" w:hAnsi="Times New Roman" w:cs="Times New Roman"/>
                <w:sz w:val="24"/>
                <w:szCs w:val="24"/>
              </w:rPr>
              <w:t xml:space="preserve">        </w:t>
            </w:r>
            <w:sdt>
              <w:sdtPr>
                <w:rPr>
                  <w:rFonts w:ascii="Times New Roman" w:hAnsi="Times New Roman" w:cs="Times New Roman"/>
                  <w:sz w:val="36"/>
                  <w:szCs w:val="36"/>
                </w:rPr>
                <w:id w:val="-1237553126"/>
                <w14:checkbox>
                  <w14:checked w14:val="0"/>
                  <w14:checkedState w14:val="2612" w14:font="MS Gothic"/>
                  <w14:uncheckedState w14:val="2610" w14:font="MS Gothic"/>
                </w14:checkbox>
              </w:sdtPr>
              <w:sdtContent>
                <w:r>
                  <w:rPr>
                    <w:rFonts w:ascii="MS Gothic" w:eastAsia="MS Gothic" w:hAnsi="MS Gothic" w:cs="Times New Roman" w:hint="eastAsia"/>
                    <w:sz w:val="36"/>
                    <w:szCs w:val="36"/>
                  </w:rPr>
                  <w:t>☐</w:t>
                </w:r>
              </w:sdtContent>
            </w:sdt>
            <w:r>
              <w:rPr>
                <w:rFonts w:ascii="Times New Roman" w:hAnsi="Times New Roman" w:cs="Times New Roman"/>
                <w:sz w:val="24"/>
                <w:szCs w:val="24"/>
              </w:rPr>
              <w:t xml:space="preserve"> Už    </w:t>
            </w:r>
            <w:sdt>
              <w:sdtPr>
                <w:rPr>
                  <w:rFonts w:ascii="Times New Roman" w:hAnsi="Times New Roman" w:cs="Times New Roman"/>
                  <w:sz w:val="36"/>
                  <w:szCs w:val="36"/>
                </w:rPr>
                <w:id w:val="1677921663"/>
                <w14:checkbox>
                  <w14:checked w14:val="0"/>
                  <w14:checkedState w14:val="2612" w14:font="MS Gothic"/>
                  <w14:uncheckedState w14:val="2610" w14:font="MS Gothic"/>
                </w14:checkbox>
              </w:sdtPr>
              <w:sdtContent>
                <w:r>
                  <w:rPr>
                    <w:rFonts w:ascii="MS Gothic" w:eastAsia="MS Gothic" w:hAnsi="MS Gothic" w:cs="Times New Roman" w:hint="eastAsia"/>
                    <w:sz w:val="36"/>
                    <w:szCs w:val="36"/>
                  </w:rPr>
                  <w:t>☐</w:t>
                </w:r>
              </w:sdtContent>
            </w:sdt>
            <w:r>
              <w:rPr>
                <w:rFonts w:ascii="Times New Roman" w:hAnsi="Times New Roman" w:cs="Times New Roman"/>
                <w:sz w:val="24"/>
                <w:szCs w:val="24"/>
              </w:rPr>
              <w:t xml:space="preserve"> Prieš</w:t>
            </w:r>
          </w:p>
          <w:p w14:paraId="6348A7B1" w14:textId="77777777" w:rsidR="00C02321" w:rsidRDefault="00C02321">
            <w:pPr>
              <w:spacing w:line="276" w:lineRule="auto"/>
              <w:rPr>
                <w:rFonts w:ascii="Times New Roman" w:hAnsi="Times New Roman" w:cs="Times New Roman"/>
                <w:sz w:val="24"/>
                <w:szCs w:val="24"/>
              </w:rPr>
            </w:pPr>
          </w:p>
          <w:p w14:paraId="75562B35" w14:textId="77777777" w:rsidR="00C02321" w:rsidRDefault="00C02321">
            <w:pPr>
              <w:spacing w:line="276" w:lineRule="auto"/>
              <w:rPr>
                <w:rFonts w:ascii="Times New Roman" w:hAnsi="Times New Roman" w:cs="Times New Roman"/>
                <w:sz w:val="24"/>
                <w:szCs w:val="24"/>
              </w:rPr>
            </w:pPr>
          </w:p>
          <w:p w14:paraId="05C47E67" w14:textId="77777777" w:rsidR="00C02321" w:rsidRDefault="00C02321">
            <w:pPr>
              <w:spacing w:line="276" w:lineRule="auto"/>
              <w:ind w:left="360"/>
              <w:rPr>
                <w:rFonts w:ascii="Times New Roman" w:hAnsi="Times New Roman" w:cs="Times New Roman"/>
                <w:sz w:val="24"/>
                <w:szCs w:val="24"/>
              </w:rPr>
            </w:pPr>
            <w:r>
              <w:rPr>
                <w:rFonts w:ascii="Times New Roman" w:hAnsi="Times New Roman" w:cs="Times New Roman"/>
                <w:sz w:val="24"/>
                <w:szCs w:val="24"/>
              </w:rPr>
              <w:t>Su darbotvarkėje nurodytais nutarimų projektais esu susipažinęs (-</w:t>
            </w:r>
            <w:proofErr w:type="spellStart"/>
            <w:r>
              <w:rPr>
                <w:rFonts w:ascii="Times New Roman" w:hAnsi="Times New Roman" w:cs="Times New Roman"/>
                <w:sz w:val="24"/>
                <w:szCs w:val="24"/>
              </w:rPr>
              <w:t>usi</w:t>
            </w:r>
            <w:proofErr w:type="spellEnd"/>
            <w:r>
              <w:rPr>
                <w:rFonts w:ascii="Times New Roman" w:hAnsi="Times New Roman" w:cs="Times New Roman"/>
                <w:sz w:val="24"/>
                <w:szCs w:val="24"/>
              </w:rPr>
              <w:t>).</w:t>
            </w:r>
          </w:p>
          <w:p w14:paraId="5E31E97E" w14:textId="77777777" w:rsidR="00C02321" w:rsidRDefault="00C02321">
            <w:pPr>
              <w:spacing w:line="276" w:lineRule="auto"/>
              <w:rPr>
                <w:rFonts w:ascii="Times New Roman" w:hAnsi="Times New Roman" w:cs="Times New Roman"/>
                <w:sz w:val="24"/>
                <w:szCs w:val="24"/>
              </w:rPr>
            </w:pPr>
          </w:p>
          <w:p w14:paraId="3BD769D4" w14:textId="77777777" w:rsidR="00C02321" w:rsidRPr="00952E94" w:rsidRDefault="00C02321">
            <w:pPr>
              <w:spacing w:line="276" w:lineRule="auto"/>
              <w:rPr>
                <w:rFonts w:ascii="Times New Roman" w:hAnsi="Times New Roman" w:cs="Times New Roman"/>
                <w:sz w:val="24"/>
                <w:szCs w:val="24"/>
              </w:rPr>
            </w:pPr>
            <w:r>
              <w:rPr>
                <w:rFonts w:ascii="Times New Roman" w:hAnsi="Times New Roman" w:cs="Times New Roman"/>
                <w:sz w:val="24"/>
                <w:szCs w:val="24"/>
              </w:rPr>
              <w:t xml:space="preserve">      ____________________________                                              ___________________________</w:t>
            </w:r>
          </w:p>
          <w:p w14:paraId="5203C8CD" w14:textId="77777777" w:rsidR="00C02321" w:rsidRDefault="00C02321">
            <w:pPr>
              <w:spacing w:line="276" w:lineRule="auto"/>
              <w:ind w:left="360"/>
            </w:pPr>
            <w:r>
              <w:t xml:space="preserve">                          </w:t>
            </w:r>
            <w:r w:rsidRPr="00952E94">
              <w:rPr>
                <w:rFonts w:ascii="Times New Roman" w:hAnsi="Times New Roman" w:cs="Times New Roman"/>
                <w:sz w:val="24"/>
                <w:szCs w:val="24"/>
              </w:rPr>
              <w:t>(data)</w:t>
            </w:r>
            <w:r>
              <w:t xml:space="preserve">                                                                                                              </w:t>
            </w:r>
            <w:r w:rsidRPr="00952E94">
              <w:rPr>
                <w:rFonts w:ascii="Times New Roman" w:hAnsi="Times New Roman" w:cs="Times New Roman"/>
                <w:sz w:val="24"/>
                <w:szCs w:val="24"/>
              </w:rPr>
              <w:t>(parašas)</w:t>
            </w:r>
          </w:p>
        </w:tc>
      </w:tr>
    </w:tbl>
    <w:p w14:paraId="62BB3533" w14:textId="13D93297" w:rsidR="00D414EB" w:rsidRPr="00FA10E5" w:rsidRDefault="00D414EB" w:rsidP="00D414EB">
      <w:r>
        <w:lastRenderedPageBreak/>
        <w:tab/>
      </w:r>
    </w:p>
    <w:sectPr w:rsidR="00D414EB" w:rsidRPr="00FA10E5" w:rsidSect="001900E3">
      <w:headerReference w:type="first" r:id="rId13"/>
      <w:footerReference w:type="first" r:id="rId14"/>
      <w:pgSz w:w="11910" w:h="16840"/>
      <w:pgMar w:top="820" w:right="1275" w:bottom="1680" w:left="1440" w:header="0" w:footer="148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1C206" w14:textId="77777777" w:rsidR="001F7F5F" w:rsidRDefault="001F7F5F">
      <w:r>
        <w:separator/>
      </w:r>
    </w:p>
  </w:endnote>
  <w:endnote w:type="continuationSeparator" w:id="0">
    <w:p w14:paraId="58B110B8" w14:textId="77777777" w:rsidR="001F7F5F" w:rsidRDefault="001F7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59564" w14:textId="77777777" w:rsidR="003A6896" w:rsidRDefault="003A6896" w:rsidP="003A6896">
    <w:pPr>
      <w:pStyle w:val="BodyText"/>
      <w:spacing w:before="0" w:line="14" w:lineRule="auto"/>
      <w:rPr>
        <w:sz w:val="20"/>
      </w:rPr>
    </w:pPr>
    <w:r>
      <w:rPr>
        <w:noProof/>
        <w:sz w:val="20"/>
      </w:rPr>
      <mc:AlternateContent>
        <mc:Choice Requires="wps">
          <w:drawing>
            <wp:anchor distT="0" distB="0" distL="0" distR="0" simplePos="0" relativeHeight="251658246" behindDoc="1" locked="0" layoutInCell="1" allowOverlap="1" wp14:anchorId="763115CF" wp14:editId="541EA966">
              <wp:simplePos x="0" y="0"/>
              <wp:positionH relativeFrom="page">
                <wp:posOffset>3227696</wp:posOffset>
              </wp:positionH>
              <wp:positionV relativeFrom="page">
                <wp:posOffset>9621672</wp:posOffset>
              </wp:positionV>
              <wp:extent cx="904363" cy="22288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4363" cy="222885"/>
                      </a:xfrm>
                      <a:prstGeom prst="rect">
                        <a:avLst/>
                      </a:prstGeom>
                    </wps:spPr>
                    <wps:txbx>
                      <w:txbxContent>
                        <w:p w14:paraId="3D07D650" w14:textId="77777777" w:rsidR="003A6896" w:rsidRDefault="003A6896" w:rsidP="003A6896">
                          <w:pPr>
                            <w:spacing w:line="163" w:lineRule="exact"/>
                            <w:ind w:left="20"/>
                            <w:rPr>
                              <w:b/>
                              <w:sz w:val="14"/>
                            </w:rPr>
                          </w:pPr>
                          <w:r>
                            <w:rPr>
                              <w:b/>
                              <w:color w:val="44536A"/>
                              <w:sz w:val="14"/>
                            </w:rPr>
                            <w:t>Naugarduko</w:t>
                          </w:r>
                          <w:r>
                            <w:rPr>
                              <w:b/>
                              <w:color w:val="44536A"/>
                              <w:spacing w:val="-4"/>
                              <w:sz w:val="14"/>
                            </w:rPr>
                            <w:t xml:space="preserve"> </w:t>
                          </w:r>
                          <w:r>
                            <w:rPr>
                              <w:b/>
                              <w:color w:val="44536A"/>
                              <w:sz w:val="14"/>
                            </w:rPr>
                            <w:t>g.</w:t>
                          </w:r>
                          <w:r>
                            <w:rPr>
                              <w:b/>
                              <w:color w:val="44536A"/>
                              <w:spacing w:val="-3"/>
                              <w:sz w:val="14"/>
                            </w:rPr>
                            <w:t xml:space="preserve"> </w:t>
                          </w:r>
                          <w:r>
                            <w:rPr>
                              <w:b/>
                              <w:color w:val="44536A"/>
                              <w:sz w:val="14"/>
                            </w:rPr>
                            <w:t>102-</w:t>
                          </w:r>
                          <w:r>
                            <w:rPr>
                              <w:b/>
                              <w:color w:val="44536A"/>
                              <w:spacing w:val="-5"/>
                              <w:sz w:val="14"/>
                            </w:rPr>
                            <w:t>805 (8 a.), LT- 03202 Vilnius</w:t>
                          </w:r>
                        </w:p>
                        <w:p w14:paraId="70B58A1C" w14:textId="77777777" w:rsidR="003A6896" w:rsidRDefault="003A6896" w:rsidP="003A6896">
                          <w:pPr>
                            <w:ind w:left="20"/>
                            <w:rPr>
                              <w:b/>
                              <w:sz w:val="14"/>
                            </w:rPr>
                          </w:pPr>
                          <w:r>
                            <w:rPr>
                              <w:b/>
                              <w:color w:val="44536A"/>
                              <w:sz w:val="14"/>
                            </w:rPr>
                            <w:t>07156</w:t>
                          </w:r>
                          <w:r>
                            <w:rPr>
                              <w:b/>
                              <w:color w:val="44536A"/>
                              <w:spacing w:val="-1"/>
                              <w:sz w:val="14"/>
                            </w:rPr>
                            <w:t xml:space="preserve"> </w:t>
                          </w:r>
                          <w:r>
                            <w:rPr>
                              <w:b/>
                              <w:color w:val="44536A"/>
                              <w:spacing w:val="-2"/>
                              <w:sz w:val="14"/>
                            </w:rPr>
                            <w:t>Vilnius</w:t>
                          </w:r>
                        </w:p>
                      </w:txbxContent>
                    </wps:txbx>
                    <wps:bodyPr wrap="square" lIns="0" tIns="0" rIns="0" bIns="0" rtlCol="0">
                      <a:noAutofit/>
                    </wps:bodyPr>
                  </wps:wsp>
                </a:graphicData>
              </a:graphic>
              <wp14:sizeRelH relativeFrom="margin">
                <wp14:pctWidth>0</wp14:pctWidth>
              </wp14:sizeRelH>
            </wp:anchor>
          </w:drawing>
        </mc:Choice>
        <mc:Fallback xmlns:arto="http://schemas.microsoft.com/office/word/2006/arto" xmlns:pic="http://schemas.openxmlformats.org/drawingml/2006/picture" xmlns:a="http://schemas.openxmlformats.org/drawingml/2006/main">
          <w:pict>
            <v:shapetype id="_x0000_t202" coordsize="21600,21600" o:spt="202" path="m,l,21600r21600,l21600,xe" w14:anchorId="763115CF">
              <v:stroke joinstyle="miter"/>
              <v:path gradientshapeok="t" o:connecttype="rect"/>
            </v:shapetype>
            <v:shape id="Textbox 12" style="position:absolute;margin-left:254.15pt;margin-top:757.6pt;width:71.2pt;height:17.55pt;z-index:-25165106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">
              <v:textbox inset="0,0,0,0">
                <w:txbxContent>
                  <w:p w:rsidR="003A6896" w:rsidP="003A6896" w:rsidRDefault="003A6896" w14:paraId="3D07D650" w14:textId="77777777">
                    <w:pPr>
                      <w:spacing w:line="163" w:lineRule="exact"/>
                      <w:ind w:left="20"/>
                      <w:rPr>
                        <w:b/>
                        <w:sz w:val="14"/>
                      </w:rPr>
                    </w:pPr>
                    <w:r>
                      <w:rPr>
                        <w:b/>
                        <w:color w:val="44536A"/>
                        <w:sz w:val="14"/>
                      </w:rPr>
                      <w:t>Naugarduko</w:t>
                    </w:r>
                    <w:r>
                      <w:rPr>
                        <w:b/>
                        <w:color w:val="44536A"/>
                        <w:spacing w:val="-4"/>
                        <w:sz w:val="14"/>
                      </w:rPr>
                      <w:t xml:space="preserve"> </w:t>
                    </w:r>
                    <w:r>
                      <w:rPr>
                        <w:b/>
                        <w:color w:val="44536A"/>
                        <w:sz w:val="14"/>
                      </w:rPr>
                      <w:t>g.</w:t>
                    </w:r>
                    <w:r>
                      <w:rPr>
                        <w:b/>
                        <w:color w:val="44536A"/>
                        <w:spacing w:val="-3"/>
                        <w:sz w:val="14"/>
                      </w:rPr>
                      <w:t xml:space="preserve"> </w:t>
                    </w:r>
                    <w:r>
                      <w:rPr>
                        <w:b/>
                        <w:color w:val="44536A"/>
                        <w:sz w:val="14"/>
                      </w:rPr>
                      <w:t>102-</w:t>
                    </w:r>
                    <w:r>
                      <w:rPr>
                        <w:b/>
                        <w:color w:val="44536A"/>
                        <w:spacing w:val="-5"/>
                        <w:sz w:val="14"/>
                      </w:rPr>
                      <w:t>805 (8 a.), LT- 03202 Vilnius</w:t>
                    </w:r>
                  </w:p>
                  <w:p w:rsidR="003A6896" w:rsidP="003A6896" w:rsidRDefault="003A6896" w14:paraId="70B58A1C" w14:textId="77777777">
                    <w:pPr>
                      <w:ind w:left="20"/>
                      <w:rPr>
                        <w:b/>
                        <w:sz w:val="14"/>
                      </w:rPr>
                    </w:pPr>
                    <w:r>
                      <w:rPr>
                        <w:b/>
                        <w:color w:val="44536A"/>
                        <w:sz w:val="14"/>
                      </w:rPr>
                      <w:t>07156</w:t>
                    </w:r>
                    <w:r>
                      <w:rPr>
                        <w:b/>
                        <w:color w:val="44536A"/>
                        <w:spacing w:val="-1"/>
                        <w:sz w:val="14"/>
                      </w:rPr>
                      <w:t xml:space="preserve"> </w:t>
                    </w:r>
                    <w:r>
                      <w:rPr>
                        <w:b/>
                        <w:color w:val="44536A"/>
                        <w:spacing w:val="-2"/>
                        <w:sz w:val="14"/>
                      </w:rPr>
                      <w:t>Vilnius</w:t>
                    </w:r>
                  </w:p>
                </w:txbxContent>
              </v:textbox>
              <w10:wrap anchorx="page" anchory="page"/>
            </v:shape>
          </w:pict>
        </mc:Fallback>
      </mc:AlternateContent>
    </w:r>
    <w:r>
      <w:rPr>
        <w:noProof/>
        <w:sz w:val="20"/>
      </w:rPr>
      <mc:AlternateContent>
        <mc:Choice Requires="wpg">
          <w:drawing>
            <wp:anchor distT="0" distB="0" distL="0" distR="0" simplePos="0" relativeHeight="251658242" behindDoc="1" locked="0" layoutInCell="1" allowOverlap="1" wp14:anchorId="375589FE" wp14:editId="679BAA3D">
              <wp:simplePos x="0" y="0"/>
              <wp:positionH relativeFrom="page">
                <wp:posOffset>2962436</wp:posOffset>
              </wp:positionH>
              <wp:positionV relativeFrom="page">
                <wp:posOffset>9620885</wp:posOffset>
              </wp:positionV>
              <wp:extent cx="180975" cy="180975"/>
              <wp:effectExtent l="0" t="0" r="9525" b="952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975" cy="180975"/>
                        <a:chOff x="0" y="0"/>
                        <a:chExt cx="180975" cy="180975"/>
                      </a:xfrm>
                    </wpg:grpSpPr>
                    <wps:wsp>
                      <wps:cNvPr id="3" name="Graphic 3"/>
                      <wps:cNvSpPr/>
                      <wps:spPr>
                        <a:xfrm>
                          <a:off x="0" y="0"/>
                          <a:ext cx="180975" cy="180975"/>
                        </a:xfrm>
                        <a:custGeom>
                          <a:avLst/>
                          <a:gdLst/>
                          <a:ahLst/>
                          <a:cxnLst/>
                          <a:rect l="l" t="t" r="r" b="b"/>
                          <a:pathLst>
                            <a:path w="180975" h="180975">
                              <a:moveTo>
                                <a:pt x="180975" y="180975"/>
                              </a:moveTo>
                              <a:lnTo>
                                <a:pt x="0" y="180975"/>
                              </a:lnTo>
                              <a:lnTo>
                                <a:pt x="0" y="0"/>
                              </a:lnTo>
                              <a:lnTo>
                                <a:pt x="180975" y="0"/>
                              </a:lnTo>
                              <a:lnTo>
                                <a:pt x="180975" y="180975"/>
                              </a:lnTo>
                              <a:close/>
                            </a:path>
                          </a:pathLst>
                        </a:custGeom>
                        <a:solidFill>
                          <a:srgbClr val="3D485F"/>
                        </a:solidFill>
                      </wps:spPr>
                      <wps:bodyPr wrap="square" lIns="0" tIns="0" rIns="0" bIns="0" rtlCol="0">
                        <a:prstTxWarp prst="textNoShape">
                          <a:avLst/>
                        </a:prstTxWarp>
                        <a:noAutofit/>
                      </wps:bodyPr>
                    </wps:wsp>
                    <wps:wsp>
                      <wps:cNvPr id="4" name="Graphic 4"/>
                      <wps:cNvSpPr/>
                      <wps:spPr>
                        <a:xfrm>
                          <a:off x="49512" y="30731"/>
                          <a:ext cx="82550" cy="121285"/>
                        </a:xfrm>
                        <a:custGeom>
                          <a:avLst/>
                          <a:gdLst/>
                          <a:ahLst/>
                          <a:cxnLst/>
                          <a:rect l="l" t="t" r="r" b="b"/>
                          <a:pathLst>
                            <a:path w="82550" h="121285">
                              <a:moveTo>
                                <a:pt x="42682" y="121219"/>
                              </a:moveTo>
                              <a:lnTo>
                                <a:pt x="40975" y="121219"/>
                              </a:lnTo>
                              <a:lnTo>
                                <a:pt x="39268" y="119511"/>
                              </a:lnTo>
                              <a:lnTo>
                                <a:pt x="5228" y="59942"/>
                              </a:lnTo>
                              <a:lnTo>
                                <a:pt x="5121" y="59755"/>
                              </a:lnTo>
                              <a:lnTo>
                                <a:pt x="1707" y="54633"/>
                              </a:lnTo>
                              <a:lnTo>
                                <a:pt x="0" y="47804"/>
                              </a:lnTo>
                              <a:lnTo>
                                <a:pt x="0" y="40975"/>
                              </a:lnTo>
                              <a:lnTo>
                                <a:pt x="3281" y="25209"/>
                              </a:lnTo>
                              <a:lnTo>
                                <a:pt x="12164" y="12164"/>
                              </a:lnTo>
                              <a:lnTo>
                                <a:pt x="25209" y="3281"/>
                              </a:lnTo>
                              <a:lnTo>
                                <a:pt x="40975" y="0"/>
                              </a:lnTo>
                              <a:lnTo>
                                <a:pt x="56741" y="3281"/>
                              </a:lnTo>
                              <a:lnTo>
                                <a:pt x="69786" y="12164"/>
                              </a:lnTo>
                              <a:lnTo>
                                <a:pt x="75454" y="20487"/>
                              </a:lnTo>
                              <a:lnTo>
                                <a:pt x="40975" y="20487"/>
                              </a:lnTo>
                              <a:lnTo>
                                <a:pt x="32732" y="22008"/>
                              </a:lnTo>
                              <a:lnTo>
                                <a:pt x="26249" y="26249"/>
                              </a:lnTo>
                              <a:lnTo>
                                <a:pt x="22008" y="32732"/>
                              </a:lnTo>
                              <a:lnTo>
                                <a:pt x="20487" y="40975"/>
                              </a:lnTo>
                              <a:lnTo>
                                <a:pt x="22008" y="49218"/>
                              </a:lnTo>
                              <a:lnTo>
                                <a:pt x="26249" y="55701"/>
                              </a:lnTo>
                              <a:lnTo>
                                <a:pt x="32732" y="59942"/>
                              </a:lnTo>
                              <a:lnTo>
                                <a:pt x="40975" y="61463"/>
                              </a:lnTo>
                              <a:lnTo>
                                <a:pt x="75853" y="61463"/>
                              </a:lnTo>
                              <a:lnTo>
                                <a:pt x="42682" y="119511"/>
                              </a:lnTo>
                              <a:lnTo>
                                <a:pt x="42682" y="121219"/>
                              </a:lnTo>
                              <a:close/>
                            </a:path>
                            <a:path w="82550" h="121285">
                              <a:moveTo>
                                <a:pt x="75853" y="61463"/>
                              </a:moveTo>
                              <a:lnTo>
                                <a:pt x="40975" y="61463"/>
                              </a:lnTo>
                              <a:lnTo>
                                <a:pt x="48498" y="59942"/>
                              </a:lnTo>
                              <a:lnTo>
                                <a:pt x="55060" y="55701"/>
                              </a:lnTo>
                              <a:lnTo>
                                <a:pt x="59702" y="49218"/>
                              </a:lnTo>
                              <a:lnTo>
                                <a:pt x="61463" y="40975"/>
                              </a:lnTo>
                              <a:lnTo>
                                <a:pt x="59942" y="32732"/>
                              </a:lnTo>
                              <a:lnTo>
                                <a:pt x="55701" y="26249"/>
                              </a:lnTo>
                              <a:lnTo>
                                <a:pt x="49218" y="22008"/>
                              </a:lnTo>
                              <a:lnTo>
                                <a:pt x="40975" y="20487"/>
                              </a:lnTo>
                              <a:lnTo>
                                <a:pt x="75454" y="20487"/>
                              </a:lnTo>
                              <a:lnTo>
                                <a:pt x="78669" y="25209"/>
                              </a:lnTo>
                              <a:lnTo>
                                <a:pt x="81950" y="40975"/>
                              </a:lnTo>
                              <a:lnTo>
                                <a:pt x="81950" y="47804"/>
                              </a:lnTo>
                              <a:lnTo>
                                <a:pt x="80243" y="54633"/>
                              </a:lnTo>
                              <a:lnTo>
                                <a:pt x="76829" y="59755"/>
                              </a:lnTo>
                              <a:lnTo>
                                <a:pt x="75853" y="61463"/>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arto="http://schemas.microsoft.com/office/word/2006/arto" xmlns:pic="http://schemas.openxmlformats.org/drawingml/2006/picture" xmlns:a="http://schemas.openxmlformats.org/drawingml/2006/main">
          <w:pict>
            <v:group id="Group 2" style="position:absolute;margin-left:233.25pt;margin-top:757.55pt;width:14.25pt;height:14.25pt;z-index:-251655160;mso-wrap-distance-left:0;mso-wrap-distance-right:0;mso-position-horizontal-relative:page;mso-position-vertical-relative:page" coordsize="180975,180975" o:spid="_x0000_s1026" w14:anchorId="71654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">
              <v:shape id="Graphic 3" style="position:absolute;width:180975;height:180975;visibility:visible;mso-wrap-style:square;v-text-anchor:top" coordsize="180975,180975" o:spid="_x0000_s1027" fillcolor="#3d485f" stroked="f" path="m180975,180975l,180975,,,180975,r,1809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">
                <v:path arrowok="t"/>
              </v:shape>
              <v:shape id="Graphic 4" style="position:absolute;left:49512;top:30731;width:82550;height:121285;visibility:visible;mso-wrap-style:square;v-text-anchor:top" coordsize="82550,121285" o:spid="_x0000_s1028" stroked="f" path="m42682,121219r-1707,l39268,119511,5228,59942r-107,-187l1707,54633,,47804,,40975,3281,25209,12164,12164,25209,3281,40975,,56741,3281r13045,8883l75454,20487r-34479,l32732,22008r-6483,4241l22008,32732r-1521,8243l22008,49218r4241,6483l32732,59942r8243,1521l75853,61463,42682,119511r,1708xem75853,61463r-34878,l48498,59942r6562,-4241l59702,49218r1761,-8243l59942,32732,55701,26249,49218,22008,40975,20487r34479,l78669,25209r3281,15766l81950,47804r-1707,6829l76829,59755r-976,17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">
                <v:path arrowok="t"/>
              </v:shape>
              <w10:wrap anchorx="page" anchory="page"/>
            </v:group>
          </w:pict>
        </mc:Fallback>
      </mc:AlternateContent>
    </w:r>
    <w:r>
      <w:rPr>
        <w:noProof/>
        <w:sz w:val="20"/>
      </w:rPr>
      <w:drawing>
        <wp:anchor distT="0" distB="0" distL="0" distR="0" simplePos="0" relativeHeight="251658241" behindDoc="1" locked="0" layoutInCell="1" allowOverlap="1" wp14:anchorId="59DEE59D" wp14:editId="571B90C0">
          <wp:simplePos x="0" y="0"/>
          <wp:positionH relativeFrom="page">
            <wp:posOffset>848994</wp:posOffset>
          </wp:positionH>
          <wp:positionV relativeFrom="page">
            <wp:posOffset>9621481</wp:posOffset>
          </wp:positionV>
          <wp:extent cx="180975" cy="180975"/>
          <wp:effectExtent l="0" t="0" r="0" b="0"/>
          <wp:wrapNone/>
          <wp:docPr id="45710219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80975" cy="180975"/>
                  </a:xfrm>
                  <a:prstGeom prst="rect">
                    <a:avLst/>
                  </a:prstGeom>
                </pic:spPr>
              </pic:pic>
            </a:graphicData>
          </a:graphic>
        </wp:anchor>
      </w:drawing>
    </w:r>
    <w:r>
      <w:rPr>
        <w:noProof/>
        <w:sz w:val="20"/>
      </w:rPr>
      <mc:AlternateContent>
        <mc:Choice Requires="wpg">
          <w:drawing>
            <wp:anchor distT="0" distB="0" distL="0" distR="0" simplePos="0" relativeHeight="251658243" behindDoc="1" locked="0" layoutInCell="1" allowOverlap="1" wp14:anchorId="578CF1FC" wp14:editId="552C4163">
              <wp:simplePos x="0" y="0"/>
              <wp:positionH relativeFrom="page">
                <wp:posOffset>4313554</wp:posOffset>
              </wp:positionH>
              <wp:positionV relativeFrom="page">
                <wp:posOffset>9621481</wp:posOffset>
              </wp:positionV>
              <wp:extent cx="180975" cy="18097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975" cy="180975"/>
                        <a:chOff x="0" y="0"/>
                        <a:chExt cx="180975" cy="180975"/>
                      </a:xfrm>
                    </wpg:grpSpPr>
                    <wps:wsp>
                      <wps:cNvPr id="6" name="Graphic 6"/>
                      <wps:cNvSpPr/>
                      <wps:spPr>
                        <a:xfrm>
                          <a:off x="0" y="0"/>
                          <a:ext cx="180975" cy="180975"/>
                        </a:xfrm>
                        <a:custGeom>
                          <a:avLst/>
                          <a:gdLst/>
                          <a:ahLst/>
                          <a:cxnLst/>
                          <a:rect l="l" t="t" r="r" b="b"/>
                          <a:pathLst>
                            <a:path w="180975" h="180975">
                              <a:moveTo>
                                <a:pt x="180975" y="180975"/>
                              </a:moveTo>
                              <a:lnTo>
                                <a:pt x="0" y="180975"/>
                              </a:lnTo>
                              <a:lnTo>
                                <a:pt x="0" y="0"/>
                              </a:lnTo>
                              <a:lnTo>
                                <a:pt x="180975" y="0"/>
                              </a:lnTo>
                              <a:lnTo>
                                <a:pt x="180975" y="180975"/>
                              </a:lnTo>
                              <a:close/>
                            </a:path>
                          </a:pathLst>
                        </a:custGeom>
                        <a:solidFill>
                          <a:srgbClr val="3D485F"/>
                        </a:solidFill>
                      </wps:spPr>
                      <wps:bodyPr wrap="square" lIns="0" tIns="0" rIns="0" bIns="0" rtlCol="0">
                        <a:prstTxWarp prst="textNoShape">
                          <a:avLst/>
                        </a:prstTxWarp>
                        <a:noAutofit/>
                      </wps:bodyPr>
                    </wps:wsp>
                    <wps:wsp>
                      <wps:cNvPr id="7" name="Graphic 7"/>
                      <wps:cNvSpPr/>
                      <wps:spPr>
                        <a:xfrm>
                          <a:off x="39268" y="39268"/>
                          <a:ext cx="106045" cy="102870"/>
                        </a:xfrm>
                        <a:custGeom>
                          <a:avLst/>
                          <a:gdLst/>
                          <a:ahLst/>
                          <a:cxnLst/>
                          <a:rect l="l" t="t" r="r" b="b"/>
                          <a:pathLst>
                            <a:path w="106045" h="102870">
                              <a:moveTo>
                                <a:pt x="52926" y="102438"/>
                              </a:moveTo>
                              <a:lnTo>
                                <a:pt x="10910" y="82271"/>
                              </a:lnTo>
                              <a:lnTo>
                                <a:pt x="0" y="58048"/>
                              </a:lnTo>
                              <a:lnTo>
                                <a:pt x="0" y="46097"/>
                              </a:lnTo>
                              <a:lnTo>
                                <a:pt x="22408" y="9390"/>
                              </a:lnTo>
                              <a:lnTo>
                                <a:pt x="52926" y="0"/>
                              </a:lnTo>
                              <a:lnTo>
                                <a:pt x="69066" y="2454"/>
                              </a:lnTo>
                              <a:lnTo>
                                <a:pt x="78135" y="6829"/>
                              </a:lnTo>
                              <a:lnTo>
                                <a:pt x="51219" y="6829"/>
                              </a:lnTo>
                              <a:lnTo>
                                <a:pt x="49512" y="8536"/>
                              </a:lnTo>
                              <a:lnTo>
                                <a:pt x="40975" y="8536"/>
                              </a:lnTo>
                              <a:lnTo>
                                <a:pt x="32358" y="12004"/>
                              </a:lnTo>
                              <a:lnTo>
                                <a:pt x="24542" y="17073"/>
                              </a:lnTo>
                              <a:lnTo>
                                <a:pt x="17715" y="23395"/>
                              </a:lnTo>
                              <a:lnTo>
                                <a:pt x="11951" y="30731"/>
                              </a:lnTo>
                              <a:lnTo>
                                <a:pt x="100607" y="30731"/>
                              </a:lnTo>
                              <a:lnTo>
                                <a:pt x="102438" y="34146"/>
                              </a:lnTo>
                              <a:lnTo>
                                <a:pt x="104145" y="39268"/>
                              </a:lnTo>
                              <a:lnTo>
                                <a:pt x="10243" y="39268"/>
                              </a:lnTo>
                              <a:lnTo>
                                <a:pt x="8536" y="42682"/>
                              </a:lnTo>
                              <a:lnTo>
                                <a:pt x="8536" y="59755"/>
                              </a:lnTo>
                              <a:lnTo>
                                <a:pt x="10243" y="63170"/>
                              </a:lnTo>
                              <a:lnTo>
                                <a:pt x="104145" y="63170"/>
                              </a:lnTo>
                              <a:lnTo>
                                <a:pt x="102438" y="68292"/>
                              </a:lnTo>
                              <a:lnTo>
                                <a:pt x="100465" y="71707"/>
                              </a:lnTo>
                              <a:lnTo>
                                <a:pt x="11951" y="71707"/>
                              </a:lnTo>
                              <a:lnTo>
                                <a:pt x="17665" y="79016"/>
                              </a:lnTo>
                              <a:lnTo>
                                <a:pt x="24542" y="85578"/>
                              </a:lnTo>
                              <a:lnTo>
                                <a:pt x="32358" y="91154"/>
                              </a:lnTo>
                              <a:lnTo>
                                <a:pt x="40975" y="95609"/>
                              </a:lnTo>
                              <a:lnTo>
                                <a:pt x="78977" y="95609"/>
                              </a:lnTo>
                              <a:lnTo>
                                <a:pt x="68825" y="100704"/>
                              </a:lnTo>
                              <a:lnTo>
                                <a:pt x="52926" y="102438"/>
                              </a:lnTo>
                              <a:close/>
                            </a:path>
                            <a:path w="106045" h="102870">
                              <a:moveTo>
                                <a:pt x="71707" y="30731"/>
                              </a:moveTo>
                              <a:lnTo>
                                <a:pt x="63170" y="30731"/>
                              </a:lnTo>
                              <a:lnTo>
                                <a:pt x="63170" y="25609"/>
                              </a:lnTo>
                              <a:lnTo>
                                <a:pt x="61463" y="22195"/>
                              </a:lnTo>
                              <a:lnTo>
                                <a:pt x="61463" y="18780"/>
                              </a:lnTo>
                              <a:lnTo>
                                <a:pt x="58048" y="10243"/>
                              </a:lnTo>
                              <a:lnTo>
                                <a:pt x="54633" y="6829"/>
                              </a:lnTo>
                              <a:lnTo>
                                <a:pt x="64877" y="6829"/>
                              </a:lnTo>
                              <a:lnTo>
                                <a:pt x="68292" y="13658"/>
                              </a:lnTo>
                              <a:lnTo>
                                <a:pt x="71707" y="30731"/>
                              </a:lnTo>
                              <a:close/>
                            </a:path>
                            <a:path w="106045" h="102870">
                              <a:moveTo>
                                <a:pt x="100607" y="30731"/>
                              </a:moveTo>
                              <a:lnTo>
                                <a:pt x="92194" y="30731"/>
                              </a:lnTo>
                              <a:lnTo>
                                <a:pt x="87446" y="23395"/>
                              </a:lnTo>
                              <a:lnTo>
                                <a:pt x="81097" y="16859"/>
                              </a:lnTo>
                              <a:lnTo>
                                <a:pt x="73467" y="11284"/>
                              </a:lnTo>
                              <a:lnTo>
                                <a:pt x="64877" y="6829"/>
                              </a:lnTo>
                              <a:lnTo>
                                <a:pt x="78135" y="6829"/>
                              </a:lnTo>
                              <a:lnTo>
                                <a:pt x="83444" y="9390"/>
                              </a:lnTo>
                              <a:lnTo>
                                <a:pt x="94942" y="20167"/>
                              </a:lnTo>
                              <a:lnTo>
                                <a:pt x="100607" y="30731"/>
                              </a:lnTo>
                              <a:close/>
                            </a:path>
                            <a:path w="106045" h="102870">
                              <a:moveTo>
                                <a:pt x="40975" y="30731"/>
                              </a:moveTo>
                              <a:lnTo>
                                <a:pt x="34146" y="30731"/>
                              </a:lnTo>
                              <a:lnTo>
                                <a:pt x="37560" y="13658"/>
                              </a:lnTo>
                              <a:lnTo>
                                <a:pt x="40975" y="8536"/>
                              </a:lnTo>
                              <a:lnTo>
                                <a:pt x="49512" y="8536"/>
                              </a:lnTo>
                              <a:lnTo>
                                <a:pt x="47804" y="10243"/>
                              </a:lnTo>
                              <a:lnTo>
                                <a:pt x="44496" y="16859"/>
                              </a:lnTo>
                              <a:lnTo>
                                <a:pt x="44390" y="17073"/>
                              </a:lnTo>
                              <a:lnTo>
                                <a:pt x="42682" y="22195"/>
                              </a:lnTo>
                              <a:lnTo>
                                <a:pt x="40975" y="25609"/>
                              </a:lnTo>
                              <a:lnTo>
                                <a:pt x="40975" y="30731"/>
                              </a:lnTo>
                              <a:close/>
                            </a:path>
                            <a:path w="106045" h="102870">
                              <a:moveTo>
                                <a:pt x="40975" y="63170"/>
                              </a:moveTo>
                              <a:lnTo>
                                <a:pt x="34146" y="63170"/>
                              </a:lnTo>
                              <a:lnTo>
                                <a:pt x="34146" y="39268"/>
                              </a:lnTo>
                              <a:lnTo>
                                <a:pt x="40975" y="39268"/>
                              </a:lnTo>
                              <a:lnTo>
                                <a:pt x="40975" y="63170"/>
                              </a:lnTo>
                              <a:close/>
                            </a:path>
                            <a:path w="106045" h="102870">
                              <a:moveTo>
                                <a:pt x="71707" y="63170"/>
                              </a:moveTo>
                              <a:lnTo>
                                <a:pt x="64877" y="63170"/>
                              </a:lnTo>
                              <a:lnTo>
                                <a:pt x="64877" y="39268"/>
                              </a:lnTo>
                              <a:lnTo>
                                <a:pt x="71707" y="39268"/>
                              </a:lnTo>
                              <a:lnTo>
                                <a:pt x="71707" y="63170"/>
                              </a:lnTo>
                              <a:close/>
                            </a:path>
                            <a:path w="106045" h="102870">
                              <a:moveTo>
                                <a:pt x="104145" y="63170"/>
                              </a:moveTo>
                              <a:lnTo>
                                <a:pt x="95609" y="63170"/>
                              </a:lnTo>
                              <a:lnTo>
                                <a:pt x="97316" y="59755"/>
                              </a:lnTo>
                              <a:lnTo>
                                <a:pt x="97316" y="42682"/>
                              </a:lnTo>
                              <a:lnTo>
                                <a:pt x="95609" y="39268"/>
                              </a:lnTo>
                              <a:lnTo>
                                <a:pt x="104145" y="39268"/>
                              </a:lnTo>
                              <a:lnTo>
                                <a:pt x="105853" y="44390"/>
                              </a:lnTo>
                              <a:lnTo>
                                <a:pt x="105853" y="56341"/>
                              </a:lnTo>
                              <a:lnTo>
                                <a:pt x="104145" y="63170"/>
                              </a:lnTo>
                              <a:close/>
                            </a:path>
                            <a:path w="106045" h="102870">
                              <a:moveTo>
                                <a:pt x="51219" y="95609"/>
                              </a:moveTo>
                              <a:lnTo>
                                <a:pt x="40975" y="95609"/>
                              </a:lnTo>
                              <a:lnTo>
                                <a:pt x="37560" y="88780"/>
                              </a:lnTo>
                              <a:lnTo>
                                <a:pt x="34146" y="71707"/>
                              </a:lnTo>
                              <a:lnTo>
                                <a:pt x="40975" y="71707"/>
                              </a:lnTo>
                              <a:lnTo>
                                <a:pt x="42682" y="75121"/>
                              </a:lnTo>
                              <a:lnTo>
                                <a:pt x="42682" y="80243"/>
                              </a:lnTo>
                              <a:lnTo>
                                <a:pt x="44390" y="83658"/>
                              </a:lnTo>
                              <a:lnTo>
                                <a:pt x="47804" y="92194"/>
                              </a:lnTo>
                              <a:lnTo>
                                <a:pt x="51219" y="95609"/>
                              </a:lnTo>
                              <a:close/>
                            </a:path>
                            <a:path w="106045" h="102870">
                              <a:moveTo>
                                <a:pt x="78977" y="95609"/>
                              </a:moveTo>
                              <a:lnTo>
                                <a:pt x="54633" y="95609"/>
                              </a:lnTo>
                              <a:lnTo>
                                <a:pt x="58048" y="92194"/>
                              </a:lnTo>
                              <a:lnTo>
                                <a:pt x="59755" y="83658"/>
                              </a:lnTo>
                              <a:lnTo>
                                <a:pt x="61463" y="80243"/>
                              </a:lnTo>
                              <a:lnTo>
                                <a:pt x="63170" y="75121"/>
                              </a:lnTo>
                              <a:lnTo>
                                <a:pt x="63170" y="71707"/>
                              </a:lnTo>
                              <a:lnTo>
                                <a:pt x="71707" y="71707"/>
                              </a:lnTo>
                              <a:lnTo>
                                <a:pt x="68292" y="88780"/>
                              </a:lnTo>
                              <a:lnTo>
                                <a:pt x="64877" y="93902"/>
                              </a:lnTo>
                              <a:lnTo>
                                <a:pt x="82379" y="93902"/>
                              </a:lnTo>
                              <a:lnTo>
                                <a:pt x="78977" y="95609"/>
                              </a:lnTo>
                              <a:close/>
                            </a:path>
                            <a:path w="106045" h="102870">
                              <a:moveTo>
                                <a:pt x="82379" y="93902"/>
                              </a:moveTo>
                              <a:lnTo>
                                <a:pt x="64877" y="93902"/>
                              </a:lnTo>
                              <a:lnTo>
                                <a:pt x="73494" y="90434"/>
                              </a:lnTo>
                              <a:lnTo>
                                <a:pt x="81310" y="85365"/>
                              </a:lnTo>
                              <a:lnTo>
                                <a:pt x="88166" y="79016"/>
                              </a:lnTo>
                              <a:lnTo>
                                <a:pt x="93902" y="71707"/>
                              </a:lnTo>
                              <a:lnTo>
                                <a:pt x="100465" y="71707"/>
                              </a:lnTo>
                              <a:lnTo>
                                <a:pt x="94222" y="82511"/>
                              </a:lnTo>
                              <a:lnTo>
                                <a:pt x="82804" y="93688"/>
                              </a:lnTo>
                              <a:lnTo>
                                <a:pt x="82379" y="93902"/>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arto="http://schemas.microsoft.com/office/word/2006/arto" xmlns:pic="http://schemas.openxmlformats.org/drawingml/2006/picture" xmlns:a="http://schemas.openxmlformats.org/drawingml/2006/main">
          <w:pict>
            <v:group id="Group 5" style="position:absolute;margin-left:339.65pt;margin-top:757.6pt;width:14.25pt;height:14.25pt;z-index:-251654136;mso-wrap-distance-left:0;mso-wrap-distance-right:0;mso-position-horizontal-relative:page;mso-position-vertical-relative:page" coordsize="180975,180975" o:spid="_x0000_s1026" w14:anchorId="214B0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">
              <v:shape id="Graphic 6" style="position:absolute;width:180975;height:180975;visibility:visible;mso-wrap-style:square;v-text-anchor:top" coordsize="180975,180975" o:spid="_x0000_s1027" fillcolor="#3d485f" stroked="f" path="m180975,180975l,180975,,,180975,r,1809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">
                <v:path arrowok="t"/>
              </v:shape>
              <v:shape id="Graphic 7" style="position:absolute;left:39268;top:39268;width:106045;height:102870;visibility:visible;mso-wrap-style:square;v-text-anchor:top" coordsize="106045,102870" o:spid="_x0000_s1028" stroked="f" path="m52926,102438l10910,82271,,58048,,46097,22408,9390,52926,,69066,2454r9069,4375l51219,6829,49512,8536r-8537,l32358,12004r-7816,5069l17715,23395r-5764,7336l100607,30731r1831,3415l104145,39268r-93902,l8536,42682r,17073l10243,63170r93902,l102438,68292r-1973,3415l11951,71707r5714,7309l24542,85578r7816,5576l40975,95609r38002,l68825,100704r-15899,1734xem71707,30731r-8537,l63170,25609,61463,22195r,-3415l58048,10243,54633,6829r10244,l68292,13658r3415,17073xem100607,30731r-8413,l87446,23395,81097,16859,73467,11284,64877,6829r13258,l83444,9390,94942,20167r5665,10564xem40975,30731r-6829,l37560,13658,40975,8536r8537,l47804,10243r-3308,6616l44390,17073r-1708,5122l40975,25609r,5122xem40975,63170r-6829,l34146,39268r6829,l40975,63170xem71707,63170r-6830,l64877,39268r6830,l71707,63170xem104145,63170r-8536,l97316,59755r,-17073l95609,39268r8536,l105853,44390r,11951l104145,63170xem51219,95609r-10244,l37560,88780,34146,71707r6829,l42682,75121r,5122l44390,83658r3414,8536l51219,95609xem78977,95609r-24344,l58048,92194r1707,-8536l61463,80243r1707,-5122l63170,71707r8537,l68292,88780r-3415,5122l82379,93902r-3402,1707xem82379,93902r-17502,l73494,90434r7816,-5069l88166,79016r5736,-7309l100465,71707,94222,82511,82804,93688r-425,2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">
                <v:path arrowok="t"/>
              </v:shape>
              <w10:wrap anchorx="page" anchory="page"/>
            </v:group>
          </w:pict>
        </mc:Fallback>
      </mc:AlternateContent>
    </w:r>
    <w:r>
      <w:rPr>
        <w:noProof/>
        <w:sz w:val="20"/>
      </w:rPr>
      <mc:AlternateContent>
        <mc:Choice Requires="wpg">
          <w:drawing>
            <wp:anchor distT="0" distB="0" distL="0" distR="0" simplePos="0" relativeHeight="251658244" behindDoc="1" locked="0" layoutInCell="1" allowOverlap="1" wp14:anchorId="1DD561F0" wp14:editId="1E1AE80A">
              <wp:simplePos x="0" y="0"/>
              <wp:positionH relativeFrom="page">
                <wp:posOffset>5540375</wp:posOffset>
              </wp:positionH>
              <wp:positionV relativeFrom="page">
                <wp:posOffset>9621481</wp:posOffset>
              </wp:positionV>
              <wp:extent cx="180975" cy="18097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975" cy="180975"/>
                        <a:chOff x="0" y="0"/>
                        <a:chExt cx="180975" cy="180975"/>
                      </a:xfrm>
                    </wpg:grpSpPr>
                    <wps:wsp>
                      <wps:cNvPr id="9" name="Graphic 9"/>
                      <wps:cNvSpPr/>
                      <wps:spPr>
                        <a:xfrm>
                          <a:off x="0" y="0"/>
                          <a:ext cx="180975" cy="180975"/>
                        </a:xfrm>
                        <a:custGeom>
                          <a:avLst/>
                          <a:gdLst/>
                          <a:ahLst/>
                          <a:cxnLst/>
                          <a:rect l="l" t="t" r="r" b="b"/>
                          <a:pathLst>
                            <a:path w="180975" h="180975">
                              <a:moveTo>
                                <a:pt x="180975" y="180975"/>
                              </a:moveTo>
                              <a:lnTo>
                                <a:pt x="0" y="180975"/>
                              </a:lnTo>
                              <a:lnTo>
                                <a:pt x="0" y="0"/>
                              </a:lnTo>
                              <a:lnTo>
                                <a:pt x="180975" y="0"/>
                              </a:lnTo>
                              <a:lnTo>
                                <a:pt x="180975" y="180975"/>
                              </a:lnTo>
                              <a:close/>
                            </a:path>
                          </a:pathLst>
                        </a:custGeom>
                        <a:solidFill>
                          <a:srgbClr val="3D485F"/>
                        </a:solidFill>
                      </wps:spPr>
                      <wps:bodyPr wrap="square" lIns="0" tIns="0" rIns="0" bIns="0" rtlCol="0">
                        <a:prstTxWarp prst="textNoShape">
                          <a:avLst/>
                        </a:prstTxWarp>
                        <a:noAutofit/>
                      </wps:bodyPr>
                    </wps:wsp>
                    <wps:wsp>
                      <wps:cNvPr id="10" name="Graphic 10"/>
                      <wps:cNvSpPr/>
                      <wps:spPr>
                        <a:xfrm>
                          <a:off x="56341" y="27316"/>
                          <a:ext cx="71755" cy="126364"/>
                        </a:xfrm>
                        <a:custGeom>
                          <a:avLst/>
                          <a:gdLst/>
                          <a:ahLst/>
                          <a:cxnLst/>
                          <a:rect l="l" t="t" r="r" b="b"/>
                          <a:pathLst>
                            <a:path w="71755" h="126364">
                              <a:moveTo>
                                <a:pt x="66585" y="126341"/>
                              </a:moveTo>
                              <a:lnTo>
                                <a:pt x="3414" y="126341"/>
                              </a:lnTo>
                              <a:lnTo>
                                <a:pt x="0" y="121219"/>
                              </a:lnTo>
                              <a:lnTo>
                                <a:pt x="0" y="3414"/>
                              </a:lnTo>
                              <a:lnTo>
                                <a:pt x="3414" y="0"/>
                              </a:lnTo>
                              <a:lnTo>
                                <a:pt x="66585" y="0"/>
                              </a:lnTo>
                              <a:lnTo>
                                <a:pt x="71707" y="3414"/>
                              </a:lnTo>
                              <a:lnTo>
                                <a:pt x="71137" y="5121"/>
                              </a:lnTo>
                              <a:lnTo>
                                <a:pt x="22195" y="5121"/>
                              </a:lnTo>
                              <a:lnTo>
                                <a:pt x="22195" y="6829"/>
                              </a:lnTo>
                              <a:lnTo>
                                <a:pt x="20487" y="6829"/>
                              </a:lnTo>
                              <a:lnTo>
                                <a:pt x="22195" y="8536"/>
                              </a:lnTo>
                              <a:lnTo>
                                <a:pt x="69999" y="8536"/>
                              </a:lnTo>
                              <a:lnTo>
                                <a:pt x="69999" y="15365"/>
                              </a:lnTo>
                              <a:lnTo>
                                <a:pt x="6829" y="15365"/>
                              </a:lnTo>
                              <a:lnTo>
                                <a:pt x="6829" y="97316"/>
                              </a:lnTo>
                              <a:lnTo>
                                <a:pt x="69999" y="97316"/>
                              </a:lnTo>
                              <a:lnTo>
                                <a:pt x="69999" y="107560"/>
                              </a:lnTo>
                              <a:lnTo>
                                <a:pt x="34146" y="107560"/>
                              </a:lnTo>
                              <a:lnTo>
                                <a:pt x="30731" y="109267"/>
                              </a:lnTo>
                              <a:lnTo>
                                <a:pt x="30731" y="114389"/>
                              </a:lnTo>
                              <a:lnTo>
                                <a:pt x="32438" y="117804"/>
                              </a:lnTo>
                              <a:lnTo>
                                <a:pt x="69999" y="117804"/>
                              </a:lnTo>
                              <a:lnTo>
                                <a:pt x="69999" y="122926"/>
                              </a:lnTo>
                              <a:lnTo>
                                <a:pt x="66585" y="126341"/>
                              </a:lnTo>
                              <a:close/>
                            </a:path>
                            <a:path w="71755" h="126364">
                              <a:moveTo>
                                <a:pt x="69999" y="8536"/>
                              </a:moveTo>
                              <a:lnTo>
                                <a:pt x="49512" y="8536"/>
                              </a:lnTo>
                              <a:lnTo>
                                <a:pt x="49512" y="6829"/>
                              </a:lnTo>
                              <a:lnTo>
                                <a:pt x="47804" y="5121"/>
                              </a:lnTo>
                              <a:lnTo>
                                <a:pt x="71137" y="5121"/>
                              </a:lnTo>
                              <a:lnTo>
                                <a:pt x="69999" y="8536"/>
                              </a:lnTo>
                              <a:close/>
                            </a:path>
                            <a:path w="71755" h="126364">
                              <a:moveTo>
                                <a:pt x="69999" y="97316"/>
                              </a:moveTo>
                              <a:lnTo>
                                <a:pt x="64877" y="97316"/>
                              </a:lnTo>
                              <a:lnTo>
                                <a:pt x="64877" y="15365"/>
                              </a:lnTo>
                              <a:lnTo>
                                <a:pt x="69999" y="15365"/>
                              </a:lnTo>
                              <a:lnTo>
                                <a:pt x="69999" y="97316"/>
                              </a:lnTo>
                              <a:close/>
                            </a:path>
                            <a:path w="71755" h="126364">
                              <a:moveTo>
                                <a:pt x="69999" y="117804"/>
                              </a:moveTo>
                              <a:lnTo>
                                <a:pt x="39268" y="117804"/>
                              </a:lnTo>
                              <a:lnTo>
                                <a:pt x="40975" y="114389"/>
                              </a:lnTo>
                              <a:lnTo>
                                <a:pt x="40975" y="110975"/>
                              </a:lnTo>
                              <a:lnTo>
                                <a:pt x="39268" y="107560"/>
                              </a:lnTo>
                              <a:lnTo>
                                <a:pt x="69999" y="107560"/>
                              </a:lnTo>
                              <a:lnTo>
                                <a:pt x="69999" y="117804"/>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arto="http://schemas.microsoft.com/office/word/2006/arto" xmlns:pic="http://schemas.openxmlformats.org/drawingml/2006/picture" xmlns:a="http://schemas.openxmlformats.org/drawingml/2006/main">
          <w:pict>
            <v:group id="Group 8" style="position:absolute;margin-left:436.25pt;margin-top:757.6pt;width:14.25pt;height:14.25pt;z-index:-251653112;mso-wrap-distance-left:0;mso-wrap-distance-right:0;mso-position-horizontal-relative:page;mso-position-vertical-relative:page" coordsize="180975,180975" o:spid="_x0000_s1026" w14:anchorId="77DD00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">
              <v:shape id="Graphic 9" style="position:absolute;width:180975;height:180975;visibility:visible;mso-wrap-style:square;v-text-anchor:top" coordsize="180975,180975" o:spid="_x0000_s1027" fillcolor="#3d485f" stroked="f" path="m180975,180975l,180975,,,180975,r,1809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">
                <v:path arrowok="t"/>
              </v:shape>
              <v:shape id="Graphic 10" style="position:absolute;left:56341;top:27316;width:71755;height:126364;visibility:visible;mso-wrap-style:square;v-text-anchor:top" coordsize="71755,126364" o:spid="_x0000_s1028" stroked="f" path="m66585,126341r-63171,l,121219,,3414,3414,,66585,r5122,3414l71137,5121r-48942,l22195,6829r-1708,l22195,8536r47804,l69999,15365r-63170,l6829,97316r63170,l69999,107560r-35853,l30731,109267r,5122l32438,117804r37561,l69999,122926r-3414,3415xem69999,8536r-20487,l49512,6829,47804,5121r23333,l69999,8536xem69999,97316r-5122,l64877,15365r5122,l69999,97316xem69999,117804r-30731,l40975,114389r,-3414l39268,107560r30731,l69999,1178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">
                <v:path arrowok="t"/>
              </v:shape>
              <w10:wrap anchorx="page" anchory="page"/>
            </v:group>
          </w:pict>
        </mc:Fallback>
      </mc:AlternateContent>
    </w:r>
    <w:r>
      <w:rPr>
        <w:noProof/>
        <w:sz w:val="20"/>
      </w:rPr>
      <mc:AlternateContent>
        <mc:Choice Requires="wps">
          <w:drawing>
            <wp:anchor distT="0" distB="0" distL="0" distR="0" simplePos="0" relativeHeight="251658245" behindDoc="1" locked="0" layoutInCell="1" allowOverlap="1" wp14:anchorId="094495C9" wp14:editId="273304CE">
              <wp:simplePos x="0" y="0"/>
              <wp:positionH relativeFrom="page">
                <wp:posOffset>1122044</wp:posOffset>
              </wp:positionH>
              <wp:positionV relativeFrom="page">
                <wp:posOffset>9624212</wp:posOffset>
              </wp:positionV>
              <wp:extent cx="1459230" cy="44005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9230" cy="440055"/>
                      </a:xfrm>
                      <a:prstGeom prst="rect">
                        <a:avLst/>
                      </a:prstGeom>
                    </wps:spPr>
                    <wps:txbx>
                      <w:txbxContent>
                        <w:p w14:paraId="7F804636" w14:textId="77777777" w:rsidR="003A6896" w:rsidRDefault="003A6896" w:rsidP="003A6896">
                          <w:pPr>
                            <w:spacing w:line="163" w:lineRule="exact"/>
                            <w:ind w:left="20"/>
                            <w:rPr>
                              <w:rFonts w:ascii="Calibri Light" w:hAnsi="Calibri Light"/>
                              <w:b/>
                              <w:sz w:val="14"/>
                            </w:rPr>
                          </w:pPr>
                          <w:r>
                            <w:rPr>
                              <w:b/>
                              <w:color w:val="44536A"/>
                              <w:sz w:val="14"/>
                            </w:rPr>
                            <w:t>Vilniaus krašto kredito unija</w:t>
                          </w:r>
                        </w:p>
                        <w:p w14:paraId="77127123" w14:textId="77777777" w:rsidR="003A6896" w:rsidRDefault="003A6896" w:rsidP="003A6896">
                          <w:pPr>
                            <w:ind w:left="20"/>
                            <w:rPr>
                              <w:b/>
                              <w:sz w:val="14"/>
                            </w:rPr>
                          </w:pPr>
                          <w:r>
                            <w:rPr>
                              <w:b/>
                              <w:color w:val="44536A"/>
                              <w:sz w:val="14"/>
                            </w:rPr>
                            <w:t>Įmonės</w:t>
                          </w:r>
                          <w:r>
                            <w:rPr>
                              <w:b/>
                              <w:color w:val="44536A"/>
                              <w:spacing w:val="-4"/>
                              <w:sz w:val="14"/>
                            </w:rPr>
                            <w:t xml:space="preserve"> </w:t>
                          </w:r>
                          <w:r>
                            <w:rPr>
                              <w:b/>
                              <w:color w:val="44536A"/>
                              <w:sz w:val="14"/>
                            </w:rPr>
                            <w:t>kodas:</w:t>
                          </w:r>
                          <w:r>
                            <w:rPr>
                              <w:b/>
                              <w:color w:val="44536A"/>
                              <w:spacing w:val="-1"/>
                              <w:sz w:val="14"/>
                            </w:rPr>
                            <w:t xml:space="preserve"> </w:t>
                          </w:r>
                          <w:r>
                            <w:rPr>
                              <w:b/>
                              <w:color w:val="44536A"/>
                              <w:spacing w:val="-2"/>
                              <w:sz w:val="14"/>
                            </w:rPr>
                            <w:t>301788649</w:t>
                          </w:r>
                        </w:p>
                        <w:p w14:paraId="198B3EBC" w14:textId="77777777" w:rsidR="003A6896" w:rsidRPr="00B35B09" w:rsidRDefault="003A6896" w:rsidP="003A6896">
                          <w:pPr>
                            <w:ind w:left="20"/>
                            <w:rPr>
                              <w:rFonts w:ascii="Calibri Light" w:hAnsi="Calibri Light"/>
                              <w:b/>
                              <w:sz w:val="16"/>
                              <w:szCs w:val="16"/>
                            </w:rPr>
                          </w:pPr>
                          <w:r>
                            <w:rPr>
                              <w:rFonts w:ascii="Calibri Light" w:hAnsi="Calibri Light"/>
                              <w:b/>
                              <w:color w:val="44536A"/>
                              <w:sz w:val="14"/>
                            </w:rPr>
                            <w:t>Sąskaita</w:t>
                          </w:r>
                          <w:r w:rsidRPr="00B35B09">
                            <w:rPr>
                              <w:b/>
                              <w:color w:val="44536A"/>
                              <w:sz w:val="14"/>
                            </w:rPr>
                            <w:t>: LT60 5016 2202 6002</w:t>
                          </w:r>
                          <w:r w:rsidRPr="00B35B09">
                            <w:rPr>
                              <w:spacing w:val="-1"/>
                              <w:sz w:val="16"/>
                              <w:szCs w:val="16"/>
                            </w:rPr>
                            <w:t xml:space="preserve"> </w:t>
                          </w:r>
                          <w:r w:rsidRPr="009B4421">
                            <w:rPr>
                              <w:b/>
                              <w:color w:val="44536A"/>
                              <w:sz w:val="14"/>
                            </w:rPr>
                            <w:t>7818</w:t>
                          </w:r>
                        </w:p>
                      </w:txbxContent>
                    </wps:txbx>
                    <wps:bodyPr wrap="square" lIns="0" tIns="0" rIns="0" bIns="0" rtlCol="0">
                      <a:noAutofit/>
                    </wps:bodyPr>
                  </wps:wsp>
                </a:graphicData>
              </a:graphic>
            </wp:anchor>
          </w:drawing>
        </mc:Choice>
        <mc:Fallback xmlns:arto="http://schemas.microsoft.com/office/word/2006/arto" xmlns:pic="http://schemas.openxmlformats.org/drawingml/2006/picture" xmlns:a="http://schemas.openxmlformats.org/drawingml/2006/main">
          <w:pict>
            <v:shape id="Textbox 11" style="position:absolute;margin-left:88.35pt;margin-top:757.8pt;width:114.9pt;height:34.65pt;z-index:-251652088;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" w14:anchorId="094495C9">
              <v:textbox inset="0,0,0,0">
                <w:txbxContent>
                  <w:p w:rsidR="003A6896" w:rsidP="003A6896" w:rsidRDefault="003A6896" w14:paraId="7F804636" w14:textId="77777777">
                    <w:pPr>
                      <w:spacing w:line="163" w:lineRule="exact"/>
                      <w:ind w:left="20"/>
                      <w:rPr>
                        <w:rFonts w:ascii="Calibri Light" w:hAnsi="Calibri Light"/>
                        <w:b/>
                        <w:sz w:val="14"/>
                      </w:rPr>
                    </w:pPr>
                    <w:r>
                      <w:rPr>
                        <w:b/>
                        <w:color w:val="44536A"/>
                        <w:sz w:val="14"/>
                      </w:rPr>
                      <w:t>Vilniaus krašto kredito unija</w:t>
                    </w:r>
                  </w:p>
                  <w:p w:rsidR="003A6896" w:rsidP="003A6896" w:rsidRDefault="003A6896" w14:paraId="77127123" w14:textId="77777777">
                    <w:pPr>
                      <w:ind w:left="20"/>
                      <w:rPr>
                        <w:b/>
                        <w:sz w:val="14"/>
                      </w:rPr>
                    </w:pPr>
                    <w:r>
                      <w:rPr>
                        <w:b/>
                        <w:color w:val="44536A"/>
                        <w:sz w:val="14"/>
                      </w:rPr>
                      <w:t>Įmonės</w:t>
                    </w:r>
                    <w:r>
                      <w:rPr>
                        <w:b/>
                        <w:color w:val="44536A"/>
                        <w:spacing w:val="-4"/>
                        <w:sz w:val="14"/>
                      </w:rPr>
                      <w:t xml:space="preserve"> </w:t>
                    </w:r>
                    <w:r>
                      <w:rPr>
                        <w:b/>
                        <w:color w:val="44536A"/>
                        <w:sz w:val="14"/>
                      </w:rPr>
                      <w:t>kodas:</w:t>
                    </w:r>
                    <w:r>
                      <w:rPr>
                        <w:b/>
                        <w:color w:val="44536A"/>
                        <w:spacing w:val="-1"/>
                        <w:sz w:val="14"/>
                      </w:rPr>
                      <w:t xml:space="preserve"> </w:t>
                    </w:r>
                    <w:r>
                      <w:rPr>
                        <w:b/>
                        <w:color w:val="44536A"/>
                        <w:spacing w:val="-2"/>
                        <w:sz w:val="14"/>
                      </w:rPr>
                      <w:t>301788649</w:t>
                    </w:r>
                  </w:p>
                  <w:p w:rsidRPr="00B35B09" w:rsidR="003A6896" w:rsidP="003A6896" w:rsidRDefault="003A6896" w14:paraId="198B3EBC" w14:textId="77777777">
                    <w:pPr>
                      <w:ind w:left="20"/>
                      <w:rPr>
                        <w:rFonts w:ascii="Calibri Light" w:hAnsi="Calibri Light"/>
                        <w:b/>
                        <w:sz w:val="16"/>
                        <w:szCs w:val="16"/>
                      </w:rPr>
                    </w:pPr>
                    <w:r>
                      <w:rPr>
                        <w:rFonts w:ascii="Calibri Light" w:hAnsi="Calibri Light"/>
                        <w:b/>
                        <w:color w:val="44536A"/>
                        <w:sz w:val="14"/>
                      </w:rPr>
                      <w:t>Sąskaita</w:t>
                    </w:r>
                    <w:r w:rsidRPr="00B35B09">
                      <w:rPr>
                        <w:b/>
                        <w:color w:val="44536A"/>
                        <w:sz w:val="14"/>
                      </w:rPr>
                      <w:t>: LT60 5016 2202 6002</w:t>
                    </w:r>
                    <w:r w:rsidRPr="00B35B09">
                      <w:rPr>
                        <w:spacing w:val="-1"/>
                        <w:sz w:val="16"/>
                        <w:szCs w:val="16"/>
                      </w:rPr>
                      <w:t xml:space="preserve"> </w:t>
                    </w:r>
                    <w:r w:rsidRPr="009B4421">
                      <w:rPr>
                        <w:b/>
                        <w:color w:val="44536A"/>
                        <w:sz w:val="14"/>
                      </w:rPr>
                      <w:t>7818</w:t>
                    </w:r>
                  </w:p>
                </w:txbxContent>
              </v:textbox>
              <w10:wrap anchorx="page" anchory="page"/>
            </v:shape>
          </w:pict>
        </mc:Fallback>
      </mc:AlternateContent>
    </w:r>
    <w:r>
      <w:rPr>
        <w:noProof/>
        <w:sz w:val="20"/>
      </w:rPr>
      <mc:AlternateContent>
        <mc:Choice Requires="wps">
          <w:drawing>
            <wp:anchor distT="0" distB="0" distL="0" distR="0" simplePos="0" relativeHeight="251658247" behindDoc="1" locked="0" layoutInCell="1" allowOverlap="1" wp14:anchorId="6B4C22EF" wp14:editId="62E50B54">
              <wp:simplePos x="0" y="0"/>
              <wp:positionH relativeFrom="page">
                <wp:posOffset>4567554</wp:posOffset>
              </wp:positionH>
              <wp:positionV relativeFrom="page">
                <wp:posOffset>9624212</wp:posOffset>
              </wp:positionV>
              <wp:extent cx="560705" cy="22288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222885"/>
                      </a:xfrm>
                      <a:prstGeom prst="rect">
                        <a:avLst/>
                      </a:prstGeom>
                    </wps:spPr>
                    <wps:txbx>
                      <w:txbxContent>
                        <w:p w14:paraId="0DF25EE2" w14:textId="77777777" w:rsidR="003A6896" w:rsidRDefault="003A6896" w:rsidP="003A6896">
                          <w:pPr>
                            <w:ind w:left="20" w:right="18"/>
                            <w:rPr>
                              <w:b/>
                              <w:sz w:val="14"/>
                            </w:rPr>
                          </w:pPr>
                          <w:hyperlink r:id="rId2" w:history="1">
                            <w:r w:rsidRPr="008A4592">
                              <w:rPr>
                                <w:rStyle w:val="Hyperlink"/>
                                <w:b/>
                                <w:spacing w:val="-2"/>
                                <w:sz w:val="14"/>
                              </w:rPr>
                              <w:t>info@vkku.lt,</w:t>
                            </w:r>
                          </w:hyperlink>
                          <w:r>
                            <w:rPr>
                              <w:b/>
                              <w:color w:val="44536A"/>
                              <w:spacing w:val="40"/>
                              <w:sz w:val="14"/>
                            </w:rPr>
                            <w:t xml:space="preserve"> </w:t>
                          </w:r>
                          <w:hyperlink r:id="rId3" w:history="1">
                            <w:r w:rsidRPr="008A4592">
                              <w:rPr>
                                <w:rStyle w:val="Hyperlink"/>
                                <w:b/>
                                <w:spacing w:val="-2"/>
                                <w:sz w:val="14"/>
                              </w:rPr>
                              <w:t>www.vkku.lt</w:t>
                            </w:r>
                          </w:hyperlink>
                        </w:p>
                      </w:txbxContent>
                    </wps:txbx>
                    <wps:bodyPr wrap="square" lIns="0" tIns="0" rIns="0" bIns="0" rtlCol="0">
                      <a:noAutofit/>
                    </wps:bodyPr>
                  </wps:wsp>
                </a:graphicData>
              </a:graphic>
            </wp:anchor>
          </w:drawing>
        </mc:Choice>
        <mc:Fallback xmlns:arto="http://schemas.microsoft.com/office/word/2006/arto" xmlns:pic="http://schemas.openxmlformats.org/drawingml/2006/picture" xmlns:a="http://schemas.openxmlformats.org/drawingml/2006/main">
          <w:pict>
            <v:shape id="Textbox 13" style="position:absolute;margin-left:359.65pt;margin-top:757.8pt;width:44.15pt;height:17.55pt;z-index:-251650040;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" w14:anchorId="6B4C22EF">
              <v:textbox inset="0,0,0,0">
                <w:txbxContent>
                  <w:p w:rsidR="003A6896" w:rsidP="003A6896" w:rsidRDefault="003A6896" w14:paraId="0DF25EE2" w14:textId="77777777">
                    <w:pPr>
                      <w:ind w:left="20" w:right="18"/>
                      <w:rPr>
                        <w:b/>
                        <w:sz w:val="14"/>
                      </w:rPr>
                    </w:pPr>
                    <w:hyperlink w:history="1" r:id="rId4">
                      <w:r w:rsidRPr="008A4592">
                        <w:rPr>
                          <w:rStyle w:val="Hyperlink"/>
                          <w:b/>
                          <w:spacing w:val="-2"/>
                          <w:sz w:val="14"/>
                        </w:rPr>
                        <w:t>info@vkku.lt,</w:t>
                      </w:r>
                    </w:hyperlink>
                    <w:r>
                      <w:rPr>
                        <w:b/>
                        <w:color w:val="44536A"/>
                        <w:spacing w:val="40"/>
                        <w:sz w:val="14"/>
                      </w:rPr>
                      <w:t xml:space="preserve"> </w:t>
                    </w:r>
                    <w:hyperlink w:history="1" r:id="rId5">
                      <w:r w:rsidRPr="008A4592">
                        <w:rPr>
                          <w:rStyle w:val="Hyperlink"/>
                          <w:b/>
                          <w:spacing w:val="-2"/>
                          <w:sz w:val="14"/>
                        </w:rPr>
                        <w:t>www.vkku.lt</w:t>
                      </w:r>
                    </w:hyperlink>
                  </w:p>
                </w:txbxContent>
              </v:textbox>
              <w10:wrap anchorx="page" anchory="page"/>
            </v:shape>
          </w:pict>
        </mc:Fallback>
      </mc:AlternateContent>
    </w:r>
    <w:r>
      <w:rPr>
        <w:noProof/>
        <w:sz w:val="20"/>
      </w:rPr>
      <mc:AlternateContent>
        <mc:Choice Requires="wps">
          <w:drawing>
            <wp:anchor distT="0" distB="0" distL="0" distR="0" simplePos="0" relativeHeight="251658248" behindDoc="1" locked="0" layoutInCell="1" allowOverlap="1" wp14:anchorId="07F093EC" wp14:editId="3367889F">
              <wp:simplePos x="0" y="0"/>
              <wp:positionH relativeFrom="page">
                <wp:posOffset>5781675</wp:posOffset>
              </wp:positionH>
              <wp:positionV relativeFrom="page">
                <wp:posOffset>9624212</wp:posOffset>
              </wp:positionV>
              <wp:extent cx="605790" cy="1143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790" cy="114300"/>
                      </a:xfrm>
                      <a:prstGeom prst="rect">
                        <a:avLst/>
                      </a:prstGeom>
                    </wps:spPr>
                    <wps:txbx>
                      <w:txbxContent>
                        <w:p w14:paraId="262EBA80" w14:textId="77777777" w:rsidR="003A6896" w:rsidRDefault="003A6896" w:rsidP="003A6896">
                          <w:pPr>
                            <w:spacing w:line="163" w:lineRule="exact"/>
                            <w:ind w:left="20"/>
                            <w:rPr>
                              <w:b/>
                              <w:sz w:val="14"/>
                            </w:rPr>
                          </w:pPr>
                          <w:r>
                            <w:rPr>
                              <w:b/>
                              <w:color w:val="44536A"/>
                              <w:sz w:val="14"/>
                            </w:rPr>
                            <w:t>+370</w:t>
                          </w:r>
                          <w:r>
                            <w:rPr>
                              <w:b/>
                              <w:color w:val="44536A"/>
                              <w:spacing w:val="-1"/>
                              <w:sz w:val="14"/>
                            </w:rPr>
                            <w:t xml:space="preserve"> </w:t>
                          </w:r>
                          <w:r>
                            <w:rPr>
                              <w:b/>
                              <w:color w:val="44536A"/>
                              <w:sz w:val="14"/>
                            </w:rPr>
                            <w:t>67398414</w:t>
                          </w:r>
                        </w:p>
                      </w:txbxContent>
                    </wps:txbx>
                    <wps:bodyPr wrap="square" lIns="0" tIns="0" rIns="0" bIns="0" rtlCol="0">
                      <a:noAutofit/>
                    </wps:bodyPr>
                  </wps:wsp>
                </a:graphicData>
              </a:graphic>
            </wp:anchor>
          </w:drawing>
        </mc:Choice>
        <mc:Fallback xmlns:arto="http://schemas.microsoft.com/office/word/2006/arto" xmlns:pic="http://schemas.openxmlformats.org/drawingml/2006/picture" xmlns:a="http://schemas.openxmlformats.org/drawingml/2006/main">
          <w:pict>
            <v:shape id="Textbox 14" style="position:absolute;margin-left:455.25pt;margin-top:757.8pt;width:47.7pt;height:9pt;z-index:-251649016;visibility:visible;mso-wrap-style:square;mso-wrap-distance-left:0;mso-wrap-distance-top:0;mso-wrap-distance-right:0;mso-wrap-distance-bottom:0;mso-position-horizontal:absolute;mso-position-horizontal-relative:page;mso-position-vertical:absolute;mso-position-vertical-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" w14:anchorId="07F093EC">
              <v:textbox inset="0,0,0,0">
                <w:txbxContent>
                  <w:p w:rsidR="003A6896" w:rsidP="003A6896" w:rsidRDefault="003A6896" w14:paraId="262EBA80" w14:textId="77777777">
                    <w:pPr>
                      <w:spacing w:line="163" w:lineRule="exact"/>
                      <w:ind w:left="20"/>
                      <w:rPr>
                        <w:b/>
                        <w:sz w:val="14"/>
                      </w:rPr>
                    </w:pPr>
                    <w:r>
                      <w:rPr>
                        <w:b/>
                        <w:color w:val="44536A"/>
                        <w:sz w:val="14"/>
                      </w:rPr>
                      <w:t>+370</w:t>
                    </w:r>
                    <w:r>
                      <w:rPr>
                        <w:b/>
                        <w:color w:val="44536A"/>
                        <w:spacing w:val="-1"/>
                        <w:sz w:val="14"/>
                      </w:rPr>
                      <w:t xml:space="preserve"> </w:t>
                    </w:r>
                    <w:r>
                      <w:rPr>
                        <w:b/>
                        <w:color w:val="44536A"/>
                        <w:sz w:val="14"/>
                      </w:rPr>
                      <w:t>67398414</w:t>
                    </w:r>
                  </w:p>
                </w:txbxContent>
              </v:textbox>
              <w10:wrap anchorx="page" anchory="page"/>
            </v:shape>
          </w:pict>
        </mc:Fallback>
      </mc:AlternateContent>
    </w:r>
  </w:p>
  <w:p w14:paraId="6AA0265D" w14:textId="77777777" w:rsidR="003A6896" w:rsidRDefault="003A6896">
    <w:pPr>
      <w:pStyle w:val="Footer"/>
    </w:pPr>
  </w:p>
  <w:p w14:paraId="2A586354" w14:textId="77777777" w:rsidR="003A6896" w:rsidRDefault="003A6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A1AE3" w14:textId="77777777" w:rsidR="001F7F5F" w:rsidRDefault="001F7F5F">
      <w:r>
        <w:separator/>
      </w:r>
    </w:p>
  </w:footnote>
  <w:footnote w:type="continuationSeparator" w:id="0">
    <w:p w14:paraId="76826356" w14:textId="77777777" w:rsidR="001F7F5F" w:rsidRDefault="001F7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9BCDF" w14:textId="77777777" w:rsidR="00DF305C" w:rsidRDefault="00DF305C">
    <w:pPr>
      <w:pStyle w:val="Header"/>
    </w:pPr>
  </w:p>
  <w:p w14:paraId="3D76B67A" w14:textId="38C6A35D" w:rsidR="00DF305C" w:rsidRDefault="00DF305C">
    <w:pPr>
      <w:pStyle w:val="Header"/>
    </w:pPr>
  </w:p>
  <w:p w14:paraId="42C5304D" w14:textId="08A6D83F" w:rsidR="00DF305C" w:rsidRDefault="00DF305C">
    <w:pPr>
      <w:pStyle w:val="Header"/>
    </w:pPr>
    <w:r w:rsidRPr="00261C65">
      <w:rPr>
        <w:noProof/>
      </w:rPr>
      <w:drawing>
        <wp:anchor distT="0" distB="0" distL="0" distR="0" simplePos="0" relativeHeight="251658240" behindDoc="0" locked="0" layoutInCell="1" allowOverlap="1" wp14:anchorId="64380057" wp14:editId="03C2AC07">
          <wp:simplePos x="0" y="0"/>
          <wp:positionH relativeFrom="margin">
            <wp:align>left</wp:align>
          </wp:positionH>
          <wp:positionV relativeFrom="paragraph">
            <wp:posOffset>7620</wp:posOffset>
          </wp:positionV>
          <wp:extent cx="1173480" cy="311785"/>
          <wp:effectExtent l="0" t="0" r="7620" b="0"/>
          <wp:wrapNone/>
          <wp:docPr id="1496020501" name="Image 3" descr="Paveikslėlis, kuriame yra tekstas, Šriftas, logotipas, Grafika&#10;&#10;Dirbtinio intelekto sugeneruotas turinys gali būti neteising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0085428" name="Image 3" descr="Paveikslėlis, kuriame yra tekstas, Šriftas, logotipas, Grafika&#10;&#10;Dirbtinio intelekto sugeneruotas turinys gali būti neteisingas."/>
                  <pic:cNvPicPr/>
                </pic:nvPicPr>
                <pic:blipFill>
                  <a:blip r:embed="rId1" cstate="print"/>
                  <a:stretch>
                    <a:fillRect/>
                  </a:stretch>
                </pic:blipFill>
                <pic:spPr>
                  <a:xfrm>
                    <a:off x="0" y="0"/>
                    <a:ext cx="1173480" cy="311785"/>
                  </a:xfrm>
                  <a:prstGeom prst="rect">
                    <a:avLst/>
                  </a:prstGeom>
                </pic:spPr>
              </pic:pic>
            </a:graphicData>
          </a:graphic>
          <wp14:sizeRelH relativeFrom="margin">
            <wp14:pctWidth>0</wp14:pctWidth>
          </wp14:sizeRelH>
          <wp14:sizeRelV relativeFrom="margin">
            <wp14:pctHeight>0</wp14:pctHeight>
          </wp14:sizeRelV>
        </wp:anchor>
      </w:drawing>
    </w:r>
  </w:p>
  <w:p w14:paraId="69963D17" w14:textId="0CA534C6" w:rsidR="00511EA0" w:rsidRDefault="00511EA0">
    <w:pPr>
      <w:pStyle w:val="Header"/>
    </w:pPr>
  </w:p>
  <w:p w14:paraId="6C441E29" w14:textId="009FAC6F" w:rsidR="0092637A" w:rsidRDefault="00926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DB867D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444EBD6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C61058"/>
    <w:multiLevelType w:val="hybridMultilevel"/>
    <w:tmpl w:val="87F89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F06456"/>
    <w:multiLevelType w:val="hybridMultilevel"/>
    <w:tmpl w:val="F73667FC"/>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4" w15:restartNumberingAfterBreak="0">
    <w:nsid w:val="0F487958"/>
    <w:multiLevelType w:val="multilevel"/>
    <w:tmpl w:val="AE0695E4"/>
    <w:lvl w:ilvl="0">
      <w:start w:val="1"/>
      <w:numFmt w:val="decimal"/>
      <w:lvlText w:val="%1."/>
      <w:lvlJc w:val="left"/>
      <w:pPr>
        <w:ind w:left="720" w:hanging="360"/>
      </w:pPr>
      <w:rPr>
        <w:rFonts w:ascii="Times New Roman" w:hAnsi="Times New Roman" w:cs="Times New Roman" w:hint="default"/>
        <w:i w:val="0"/>
        <w:iCs w:val="0"/>
        <w:sz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0C16529"/>
    <w:multiLevelType w:val="multilevel"/>
    <w:tmpl w:val="338E2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7552FE"/>
    <w:multiLevelType w:val="multilevel"/>
    <w:tmpl w:val="67AED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3F75D3"/>
    <w:multiLevelType w:val="multilevel"/>
    <w:tmpl w:val="D272F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CD5725"/>
    <w:multiLevelType w:val="multilevel"/>
    <w:tmpl w:val="AE0695E4"/>
    <w:lvl w:ilvl="0">
      <w:start w:val="1"/>
      <w:numFmt w:val="decimal"/>
      <w:lvlText w:val="%1."/>
      <w:lvlJc w:val="left"/>
      <w:pPr>
        <w:ind w:left="720" w:hanging="360"/>
      </w:pPr>
      <w:rPr>
        <w:rFonts w:ascii="Times New Roman" w:hAnsi="Times New Roman" w:cs="Times New Roman" w:hint="default"/>
        <w:i w:val="0"/>
        <w:iCs w:val="0"/>
        <w:sz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AA77C28"/>
    <w:multiLevelType w:val="multilevel"/>
    <w:tmpl w:val="84C614C6"/>
    <w:lvl w:ilvl="0">
      <w:start w:val="1"/>
      <w:numFmt w:val="bullet"/>
      <w:lvlText w:val=""/>
      <w:lvlJc w:val="left"/>
      <w:pPr>
        <w:tabs>
          <w:tab w:val="num" w:pos="720"/>
        </w:tabs>
        <w:ind w:left="720" w:hanging="360"/>
      </w:pPr>
      <w:rPr>
        <w:rFonts w:ascii="Symbol" w:hAnsi="Symbol" w:hint="default"/>
        <w:sz w:val="20"/>
      </w:rPr>
    </w:lvl>
    <w:lvl w:ilvl="1">
      <w:start w:val="2026"/>
      <w:numFmt w:val="decimal"/>
      <w:lvlText w:val="%2"/>
      <w:lvlJc w:val="left"/>
      <w:pPr>
        <w:ind w:left="1560" w:hanging="48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CB7471"/>
    <w:multiLevelType w:val="multilevel"/>
    <w:tmpl w:val="BCD6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DC0283"/>
    <w:multiLevelType w:val="hybridMultilevel"/>
    <w:tmpl w:val="0338D78E"/>
    <w:lvl w:ilvl="0" w:tplc="0409000F">
      <w:start w:val="1"/>
      <w:numFmt w:val="decimal"/>
      <w:lvlText w:val="%1."/>
      <w:lvlJc w:val="left"/>
      <w:pPr>
        <w:ind w:left="270" w:hanging="360"/>
      </w:pPr>
      <w:rPr>
        <w:rFonts w:hint="default"/>
      </w:rPr>
    </w:lvl>
    <w:lvl w:ilvl="1" w:tplc="FFFFFFFF" w:tentative="1">
      <w:start w:val="1"/>
      <w:numFmt w:val="bullet"/>
      <w:lvlText w:val="o"/>
      <w:lvlJc w:val="left"/>
      <w:pPr>
        <w:ind w:left="990" w:hanging="360"/>
      </w:pPr>
      <w:rPr>
        <w:rFonts w:ascii="Courier New" w:hAnsi="Courier New" w:cs="Courier New" w:hint="default"/>
      </w:rPr>
    </w:lvl>
    <w:lvl w:ilvl="2" w:tplc="FFFFFFFF" w:tentative="1">
      <w:start w:val="1"/>
      <w:numFmt w:val="bullet"/>
      <w:lvlText w:val=""/>
      <w:lvlJc w:val="left"/>
      <w:pPr>
        <w:ind w:left="1710" w:hanging="360"/>
      </w:pPr>
      <w:rPr>
        <w:rFonts w:ascii="Wingdings" w:hAnsi="Wingdings" w:hint="default"/>
      </w:rPr>
    </w:lvl>
    <w:lvl w:ilvl="3" w:tplc="FFFFFFFF" w:tentative="1">
      <w:start w:val="1"/>
      <w:numFmt w:val="bullet"/>
      <w:lvlText w:val=""/>
      <w:lvlJc w:val="left"/>
      <w:pPr>
        <w:ind w:left="2430" w:hanging="360"/>
      </w:pPr>
      <w:rPr>
        <w:rFonts w:ascii="Symbol" w:hAnsi="Symbol" w:hint="default"/>
      </w:rPr>
    </w:lvl>
    <w:lvl w:ilvl="4" w:tplc="FFFFFFFF" w:tentative="1">
      <w:start w:val="1"/>
      <w:numFmt w:val="bullet"/>
      <w:lvlText w:val="o"/>
      <w:lvlJc w:val="left"/>
      <w:pPr>
        <w:ind w:left="3150" w:hanging="360"/>
      </w:pPr>
      <w:rPr>
        <w:rFonts w:ascii="Courier New" w:hAnsi="Courier New" w:cs="Courier New" w:hint="default"/>
      </w:rPr>
    </w:lvl>
    <w:lvl w:ilvl="5" w:tplc="FFFFFFFF" w:tentative="1">
      <w:start w:val="1"/>
      <w:numFmt w:val="bullet"/>
      <w:lvlText w:val=""/>
      <w:lvlJc w:val="left"/>
      <w:pPr>
        <w:ind w:left="3870" w:hanging="360"/>
      </w:pPr>
      <w:rPr>
        <w:rFonts w:ascii="Wingdings" w:hAnsi="Wingdings" w:hint="default"/>
      </w:rPr>
    </w:lvl>
    <w:lvl w:ilvl="6" w:tplc="FFFFFFFF" w:tentative="1">
      <w:start w:val="1"/>
      <w:numFmt w:val="bullet"/>
      <w:lvlText w:val=""/>
      <w:lvlJc w:val="left"/>
      <w:pPr>
        <w:ind w:left="4590" w:hanging="360"/>
      </w:pPr>
      <w:rPr>
        <w:rFonts w:ascii="Symbol" w:hAnsi="Symbol" w:hint="default"/>
      </w:rPr>
    </w:lvl>
    <w:lvl w:ilvl="7" w:tplc="FFFFFFFF" w:tentative="1">
      <w:start w:val="1"/>
      <w:numFmt w:val="bullet"/>
      <w:lvlText w:val="o"/>
      <w:lvlJc w:val="left"/>
      <w:pPr>
        <w:ind w:left="5310" w:hanging="360"/>
      </w:pPr>
      <w:rPr>
        <w:rFonts w:ascii="Courier New" w:hAnsi="Courier New" w:cs="Courier New" w:hint="default"/>
      </w:rPr>
    </w:lvl>
    <w:lvl w:ilvl="8" w:tplc="FFFFFFFF" w:tentative="1">
      <w:start w:val="1"/>
      <w:numFmt w:val="bullet"/>
      <w:lvlText w:val=""/>
      <w:lvlJc w:val="left"/>
      <w:pPr>
        <w:ind w:left="6030" w:hanging="360"/>
      </w:pPr>
      <w:rPr>
        <w:rFonts w:ascii="Wingdings" w:hAnsi="Wingdings" w:hint="default"/>
      </w:rPr>
    </w:lvl>
  </w:abstractNum>
  <w:abstractNum w:abstractNumId="12" w15:restartNumberingAfterBreak="0">
    <w:nsid w:val="3B667205"/>
    <w:multiLevelType w:val="hybridMultilevel"/>
    <w:tmpl w:val="16867C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B8F0156"/>
    <w:multiLevelType w:val="multilevel"/>
    <w:tmpl w:val="AE0695E4"/>
    <w:lvl w:ilvl="0">
      <w:start w:val="1"/>
      <w:numFmt w:val="decimal"/>
      <w:lvlText w:val="%1."/>
      <w:lvlJc w:val="left"/>
      <w:pPr>
        <w:ind w:left="720" w:hanging="360"/>
      </w:pPr>
      <w:rPr>
        <w:rFonts w:ascii="Times New Roman" w:hAnsi="Times New Roman" w:cs="Times New Roman" w:hint="default"/>
        <w:i w:val="0"/>
        <w:iCs w:val="0"/>
        <w:sz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4FC15815"/>
    <w:multiLevelType w:val="multilevel"/>
    <w:tmpl w:val="C56C3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2944F8E"/>
    <w:multiLevelType w:val="multilevel"/>
    <w:tmpl w:val="CFAEBB08"/>
    <w:lvl w:ilvl="0">
      <w:start w:val="1"/>
      <w:numFmt w:val="decimal"/>
      <w:lvlText w:val="%1."/>
      <w:lvlJc w:val="left"/>
      <w:pPr>
        <w:ind w:left="772" w:hanging="360"/>
      </w:pPr>
      <w:rPr>
        <w:rFonts w:ascii="Calibri" w:eastAsia="Calibri" w:hAnsi="Calibri" w:cs="Calibri" w:hint="default"/>
        <w:b w:val="0"/>
        <w:bCs w:val="0"/>
        <w:i w:val="0"/>
        <w:iCs w:val="0"/>
        <w:spacing w:val="-1"/>
        <w:w w:val="100"/>
        <w:sz w:val="22"/>
        <w:szCs w:val="22"/>
        <w:lang w:val="lt-LT" w:eastAsia="en-US" w:bidi="ar-SA"/>
      </w:rPr>
    </w:lvl>
    <w:lvl w:ilvl="1">
      <w:start w:val="1"/>
      <w:numFmt w:val="decimal"/>
      <w:lvlText w:val="%1.%2."/>
      <w:lvlJc w:val="left"/>
      <w:pPr>
        <w:ind w:left="1132" w:hanging="360"/>
      </w:pPr>
      <w:rPr>
        <w:rFonts w:ascii="Calibri" w:eastAsia="Calibri" w:hAnsi="Calibri" w:cs="Calibri" w:hint="default"/>
        <w:b w:val="0"/>
        <w:bCs w:val="0"/>
        <w:i w:val="0"/>
        <w:iCs w:val="0"/>
        <w:spacing w:val="-1"/>
        <w:w w:val="100"/>
        <w:sz w:val="22"/>
        <w:szCs w:val="22"/>
        <w:lang w:val="lt-LT" w:eastAsia="en-US" w:bidi="ar-SA"/>
      </w:rPr>
    </w:lvl>
    <w:lvl w:ilvl="2">
      <w:numFmt w:val="bullet"/>
      <w:lvlText w:val="•"/>
      <w:lvlJc w:val="left"/>
      <w:pPr>
        <w:ind w:left="2052" w:hanging="360"/>
      </w:pPr>
      <w:rPr>
        <w:rFonts w:hint="default"/>
        <w:lang w:val="lt-LT" w:eastAsia="en-US" w:bidi="ar-SA"/>
      </w:rPr>
    </w:lvl>
    <w:lvl w:ilvl="3">
      <w:numFmt w:val="bullet"/>
      <w:lvlText w:val="•"/>
      <w:lvlJc w:val="left"/>
      <w:pPr>
        <w:ind w:left="2965" w:hanging="360"/>
      </w:pPr>
      <w:rPr>
        <w:rFonts w:hint="default"/>
        <w:lang w:val="lt-LT" w:eastAsia="en-US" w:bidi="ar-SA"/>
      </w:rPr>
    </w:lvl>
    <w:lvl w:ilvl="4">
      <w:numFmt w:val="bullet"/>
      <w:lvlText w:val="•"/>
      <w:lvlJc w:val="left"/>
      <w:pPr>
        <w:ind w:left="3878" w:hanging="360"/>
      </w:pPr>
      <w:rPr>
        <w:rFonts w:hint="default"/>
        <w:lang w:val="lt-LT" w:eastAsia="en-US" w:bidi="ar-SA"/>
      </w:rPr>
    </w:lvl>
    <w:lvl w:ilvl="5">
      <w:numFmt w:val="bullet"/>
      <w:lvlText w:val="•"/>
      <w:lvlJc w:val="left"/>
      <w:pPr>
        <w:ind w:left="4791" w:hanging="360"/>
      </w:pPr>
      <w:rPr>
        <w:rFonts w:hint="default"/>
        <w:lang w:val="lt-LT" w:eastAsia="en-US" w:bidi="ar-SA"/>
      </w:rPr>
    </w:lvl>
    <w:lvl w:ilvl="6">
      <w:numFmt w:val="bullet"/>
      <w:lvlText w:val="•"/>
      <w:lvlJc w:val="left"/>
      <w:pPr>
        <w:ind w:left="5704" w:hanging="360"/>
      </w:pPr>
      <w:rPr>
        <w:rFonts w:hint="default"/>
        <w:lang w:val="lt-LT" w:eastAsia="en-US" w:bidi="ar-SA"/>
      </w:rPr>
    </w:lvl>
    <w:lvl w:ilvl="7">
      <w:numFmt w:val="bullet"/>
      <w:lvlText w:val="•"/>
      <w:lvlJc w:val="left"/>
      <w:pPr>
        <w:ind w:left="6617" w:hanging="360"/>
      </w:pPr>
      <w:rPr>
        <w:rFonts w:hint="default"/>
        <w:lang w:val="lt-LT" w:eastAsia="en-US" w:bidi="ar-SA"/>
      </w:rPr>
    </w:lvl>
    <w:lvl w:ilvl="8">
      <w:numFmt w:val="bullet"/>
      <w:lvlText w:val="•"/>
      <w:lvlJc w:val="left"/>
      <w:pPr>
        <w:ind w:left="7530" w:hanging="360"/>
      </w:pPr>
      <w:rPr>
        <w:rFonts w:hint="default"/>
        <w:lang w:val="lt-LT" w:eastAsia="en-US" w:bidi="ar-SA"/>
      </w:rPr>
    </w:lvl>
  </w:abstractNum>
  <w:abstractNum w:abstractNumId="16" w15:restartNumberingAfterBreak="0">
    <w:nsid w:val="5DBD56B0"/>
    <w:multiLevelType w:val="multilevel"/>
    <w:tmpl w:val="AE0695E4"/>
    <w:lvl w:ilvl="0">
      <w:start w:val="1"/>
      <w:numFmt w:val="decimal"/>
      <w:lvlText w:val="%1."/>
      <w:lvlJc w:val="left"/>
      <w:pPr>
        <w:ind w:left="720" w:hanging="360"/>
      </w:pPr>
      <w:rPr>
        <w:rFonts w:ascii="Times New Roman" w:hAnsi="Times New Roman" w:cs="Times New Roman" w:hint="default"/>
        <w:i w:val="0"/>
        <w:iCs w:val="0"/>
        <w:sz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5F7D0656"/>
    <w:multiLevelType w:val="multilevel"/>
    <w:tmpl w:val="AE0695E4"/>
    <w:lvl w:ilvl="0">
      <w:start w:val="1"/>
      <w:numFmt w:val="decimal"/>
      <w:lvlText w:val="%1."/>
      <w:lvlJc w:val="left"/>
      <w:pPr>
        <w:ind w:left="720" w:hanging="360"/>
      </w:pPr>
      <w:rPr>
        <w:rFonts w:ascii="Times New Roman" w:hAnsi="Times New Roman" w:cs="Times New Roman" w:hint="default"/>
        <w:i w:val="0"/>
        <w:iCs w:val="0"/>
        <w:sz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63FE4504"/>
    <w:multiLevelType w:val="hybridMultilevel"/>
    <w:tmpl w:val="6F7C7AA4"/>
    <w:lvl w:ilvl="0" w:tplc="FFFFFFFF">
      <w:start w:val="1"/>
      <w:numFmt w:val="decimal"/>
      <w:lvlText w:val="%1."/>
      <w:lvlJc w:val="left"/>
      <w:pPr>
        <w:ind w:left="1660" w:hanging="360"/>
      </w:pPr>
      <w:rPr>
        <w:rFonts w:hint="default"/>
      </w:rPr>
    </w:lvl>
    <w:lvl w:ilvl="1" w:tplc="FFFFFFFF">
      <w:numFmt w:val="bullet"/>
      <w:lvlText w:val=""/>
      <w:lvlJc w:val="left"/>
      <w:pPr>
        <w:ind w:left="2380" w:hanging="360"/>
      </w:pPr>
      <w:rPr>
        <w:rFonts w:ascii="Calibri" w:eastAsia="Times New Roman" w:hAnsi="Calibri" w:cs="Calibri" w:hint="default"/>
      </w:rPr>
    </w:lvl>
    <w:lvl w:ilvl="2" w:tplc="FFFFFFFF" w:tentative="1">
      <w:start w:val="1"/>
      <w:numFmt w:val="lowerRoman"/>
      <w:lvlText w:val="%3."/>
      <w:lvlJc w:val="right"/>
      <w:pPr>
        <w:ind w:left="3100" w:hanging="180"/>
      </w:pPr>
    </w:lvl>
    <w:lvl w:ilvl="3" w:tplc="FFFFFFFF" w:tentative="1">
      <w:start w:val="1"/>
      <w:numFmt w:val="decimal"/>
      <w:lvlText w:val="%4."/>
      <w:lvlJc w:val="left"/>
      <w:pPr>
        <w:ind w:left="3820" w:hanging="360"/>
      </w:pPr>
    </w:lvl>
    <w:lvl w:ilvl="4" w:tplc="FFFFFFFF" w:tentative="1">
      <w:start w:val="1"/>
      <w:numFmt w:val="lowerLetter"/>
      <w:lvlText w:val="%5."/>
      <w:lvlJc w:val="left"/>
      <w:pPr>
        <w:ind w:left="4540" w:hanging="360"/>
      </w:pPr>
    </w:lvl>
    <w:lvl w:ilvl="5" w:tplc="FFFFFFFF" w:tentative="1">
      <w:start w:val="1"/>
      <w:numFmt w:val="lowerRoman"/>
      <w:lvlText w:val="%6."/>
      <w:lvlJc w:val="right"/>
      <w:pPr>
        <w:ind w:left="5260" w:hanging="180"/>
      </w:pPr>
    </w:lvl>
    <w:lvl w:ilvl="6" w:tplc="FFFFFFFF" w:tentative="1">
      <w:start w:val="1"/>
      <w:numFmt w:val="decimal"/>
      <w:lvlText w:val="%7."/>
      <w:lvlJc w:val="left"/>
      <w:pPr>
        <w:ind w:left="5980" w:hanging="360"/>
      </w:pPr>
    </w:lvl>
    <w:lvl w:ilvl="7" w:tplc="FFFFFFFF" w:tentative="1">
      <w:start w:val="1"/>
      <w:numFmt w:val="lowerLetter"/>
      <w:lvlText w:val="%8."/>
      <w:lvlJc w:val="left"/>
      <w:pPr>
        <w:ind w:left="6700" w:hanging="360"/>
      </w:pPr>
    </w:lvl>
    <w:lvl w:ilvl="8" w:tplc="FFFFFFFF" w:tentative="1">
      <w:start w:val="1"/>
      <w:numFmt w:val="lowerRoman"/>
      <w:lvlText w:val="%9."/>
      <w:lvlJc w:val="right"/>
      <w:pPr>
        <w:ind w:left="7420" w:hanging="180"/>
      </w:pPr>
    </w:lvl>
  </w:abstractNum>
  <w:abstractNum w:abstractNumId="19" w15:restartNumberingAfterBreak="0">
    <w:nsid w:val="67F20A8A"/>
    <w:multiLevelType w:val="multilevel"/>
    <w:tmpl w:val="2258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390FDE"/>
    <w:multiLevelType w:val="multilevel"/>
    <w:tmpl w:val="12BACC9C"/>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D31D0B"/>
    <w:multiLevelType w:val="hybridMultilevel"/>
    <w:tmpl w:val="DA0C84A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1578175466">
    <w:abstractNumId w:val="15"/>
  </w:num>
  <w:num w:numId="2" w16cid:durableId="364213744">
    <w:abstractNumId w:val="1"/>
  </w:num>
  <w:num w:numId="3" w16cid:durableId="482308825">
    <w:abstractNumId w:val="0"/>
  </w:num>
  <w:num w:numId="4" w16cid:durableId="1911033697">
    <w:abstractNumId w:val="0"/>
  </w:num>
  <w:num w:numId="5" w16cid:durableId="997660235">
    <w:abstractNumId w:val="21"/>
  </w:num>
  <w:num w:numId="6" w16cid:durableId="1573344525">
    <w:abstractNumId w:val="3"/>
  </w:num>
  <w:num w:numId="7" w16cid:durableId="240333153">
    <w:abstractNumId w:val="11"/>
  </w:num>
  <w:num w:numId="8" w16cid:durableId="2111002893">
    <w:abstractNumId w:val="2"/>
  </w:num>
  <w:num w:numId="9" w16cid:durableId="1979800099">
    <w:abstractNumId w:val="12"/>
  </w:num>
  <w:num w:numId="10" w16cid:durableId="1121532585">
    <w:abstractNumId w:val="10"/>
  </w:num>
  <w:num w:numId="11" w16cid:durableId="1047296172">
    <w:abstractNumId w:val="9"/>
  </w:num>
  <w:num w:numId="12" w16cid:durableId="608857661">
    <w:abstractNumId w:val="19"/>
  </w:num>
  <w:num w:numId="13" w16cid:durableId="1285313698">
    <w:abstractNumId w:val="14"/>
  </w:num>
  <w:num w:numId="14" w16cid:durableId="1091973178">
    <w:abstractNumId w:val="5"/>
  </w:num>
  <w:num w:numId="15" w16cid:durableId="753088423">
    <w:abstractNumId w:val="20"/>
  </w:num>
  <w:num w:numId="16" w16cid:durableId="1232496726">
    <w:abstractNumId w:val="6"/>
  </w:num>
  <w:num w:numId="17" w16cid:durableId="1402948778">
    <w:abstractNumId w:val="17"/>
  </w:num>
  <w:num w:numId="18" w16cid:durableId="1630041454">
    <w:abstractNumId w:val="18"/>
  </w:num>
  <w:num w:numId="19" w16cid:durableId="1935278749">
    <w:abstractNumId w:val="4"/>
  </w:num>
  <w:num w:numId="20" w16cid:durableId="1627081992">
    <w:abstractNumId w:val="8"/>
  </w:num>
  <w:num w:numId="21" w16cid:durableId="1649481479">
    <w:abstractNumId w:val="16"/>
  </w:num>
  <w:num w:numId="22" w16cid:durableId="2114936674">
    <w:abstractNumId w:val="13"/>
  </w:num>
  <w:num w:numId="23" w16cid:durableId="12374000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ocumentProtection w:edit="forms" w:formatting="1" w:enforcement="0"/>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74"/>
    <w:rsid w:val="000044B0"/>
    <w:rsid w:val="00010DC1"/>
    <w:rsid w:val="00016734"/>
    <w:rsid w:val="00027471"/>
    <w:rsid w:val="00027CBD"/>
    <w:rsid w:val="00032744"/>
    <w:rsid w:val="000343B8"/>
    <w:rsid w:val="00057A6E"/>
    <w:rsid w:val="000614CB"/>
    <w:rsid w:val="000617A2"/>
    <w:rsid w:val="0006651A"/>
    <w:rsid w:val="00067422"/>
    <w:rsid w:val="00077726"/>
    <w:rsid w:val="000800DF"/>
    <w:rsid w:val="000807AD"/>
    <w:rsid w:val="000819AC"/>
    <w:rsid w:val="00085C74"/>
    <w:rsid w:val="00095864"/>
    <w:rsid w:val="000B2473"/>
    <w:rsid w:val="000B6A64"/>
    <w:rsid w:val="000C127D"/>
    <w:rsid w:val="000D40BC"/>
    <w:rsid w:val="000F76B6"/>
    <w:rsid w:val="00104F72"/>
    <w:rsid w:val="001050FC"/>
    <w:rsid w:val="00107A13"/>
    <w:rsid w:val="0011178B"/>
    <w:rsid w:val="001136CE"/>
    <w:rsid w:val="00113E68"/>
    <w:rsid w:val="00114684"/>
    <w:rsid w:val="0012069B"/>
    <w:rsid w:val="00124B03"/>
    <w:rsid w:val="00125118"/>
    <w:rsid w:val="00127516"/>
    <w:rsid w:val="0013173C"/>
    <w:rsid w:val="00136934"/>
    <w:rsid w:val="00141133"/>
    <w:rsid w:val="00152682"/>
    <w:rsid w:val="00154E70"/>
    <w:rsid w:val="0016243F"/>
    <w:rsid w:val="00167AC7"/>
    <w:rsid w:val="001759A1"/>
    <w:rsid w:val="00186E14"/>
    <w:rsid w:val="0018700C"/>
    <w:rsid w:val="001900E3"/>
    <w:rsid w:val="00195B51"/>
    <w:rsid w:val="001A1566"/>
    <w:rsid w:val="001A727B"/>
    <w:rsid w:val="001C55A8"/>
    <w:rsid w:val="001D4FA6"/>
    <w:rsid w:val="001D7C06"/>
    <w:rsid w:val="001E48EA"/>
    <w:rsid w:val="001F0FF6"/>
    <w:rsid w:val="001F7BD9"/>
    <w:rsid w:val="001F7F5F"/>
    <w:rsid w:val="0021254B"/>
    <w:rsid w:val="00216F9C"/>
    <w:rsid w:val="002205DA"/>
    <w:rsid w:val="00223DCE"/>
    <w:rsid w:val="002345F3"/>
    <w:rsid w:val="002352DC"/>
    <w:rsid w:val="00245204"/>
    <w:rsid w:val="00251022"/>
    <w:rsid w:val="002517E7"/>
    <w:rsid w:val="00252FF1"/>
    <w:rsid w:val="00257D91"/>
    <w:rsid w:val="00260BA0"/>
    <w:rsid w:val="00265C36"/>
    <w:rsid w:val="00267FAB"/>
    <w:rsid w:val="00282A8F"/>
    <w:rsid w:val="00290190"/>
    <w:rsid w:val="00293AF8"/>
    <w:rsid w:val="00293F94"/>
    <w:rsid w:val="00295F83"/>
    <w:rsid w:val="002974F1"/>
    <w:rsid w:val="002A222B"/>
    <w:rsid w:val="002A4EFF"/>
    <w:rsid w:val="002B2B86"/>
    <w:rsid w:val="002B2E34"/>
    <w:rsid w:val="002D0EE2"/>
    <w:rsid w:val="002D7930"/>
    <w:rsid w:val="002E2E21"/>
    <w:rsid w:val="003002C9"/>
    <w:rsid w:val="00313F5C"/>
    <w:rsid w:val="00323298"/>
    <w:rsid w:val="00337BAF"/>
    <w:rsid w:val="0034015E"/>
    <w:rsid w:val="00370077"/>
    <w:rsid w:val="0037087F"/>
    <w:rsid w:val="00376B25"/>
    <w:rsid w:val="003925FA"/>
    <w:rsid w:val="003A6896"/>
    <w:rsid w:val="003B1964"/>
    <w:rsid w:val="003B2D18"/>
    <w:rsid w:val="003C08A4"/>
    <w:rsid w:val="003C6EBD"/>
    <w:rsid w:val="003D11F9"/>
    <w:rsid w:val="003F3B3A"/>
    <w:rsid w:val="00400403"/>
    <w:rsid w:val="00403AA4"/>
    <w:rsid w:val="0040432C"/>
    <w:rsid w:val="00406476"/>
    <w:rsid w:val="00417C23"/>
    <w:rsid w:val="00422611"/>
    <w:rsid w:val="0042572B"/>
    <w:rsid w:val="004378CF"/>
    <w:rsid w:val="00437A6F"/>
    <w:rsid w:val="0044058A"/>
    <w:rsid w:val="00446233"/>
    <w:rsid w:val="004579B2"/>
    <w:rsid w:val="00463946"/>
    <w:rsid w:val="004645A2"/>
    <w:rsid w:val="004934B5"/>
    <w:rsid w:val="004963A4"/>
    <w:rsid w:val="004A3DCE"/>
    <w:rsid w:val="004C2788"/>
    <w:rsid w:val="004C2FFF"/>
    <w:rsid w:val="004C7BAB"/>
    <w:rsid w:val="004D2F8E"/>
    <w:rsid w:val="004D6D8F"/>
    <w:rsid w:val="004E238F"/>
    <w:rsid w:val="004F2512"/>
    <w:rsid w:val="004F3092"/>
    <w:rsid w:val="004F3299"/>
    <w:rsid w:val="00506A33"/>
    <w:rsid w:val="00511ADE"/>
    <w:rsid w:val="00511EA0"/>
    <w:rsid w:val="00513268"/>
    <w:rsid w:val="005233B1"/>
    <w:rsid w:val="00532755"/>
    <w:rsid w:val="005478D8"/>
    <w:rsid w:val="00547A38"/>
    <w:rsid w:val="0055226A"/>
    <w:rsid w:val="005702BB"/>
    <w:rsid w:val="005732A6"/>
    <w:rsid w:val="005823E2"/>
    <w:rsid w:val="00583BE2"/>
    <w:rsid w:val="00584DAC"/>
    <w:rsid w:val="00591AB7"/>
    <w:rsid w:val="005972DF"/>
    <w:rsid w:val="005C3EEF"/>
    <w:rsid w:val="005C7960"/>
    <w:rsid w:val="005F2054"/>
    <w:rsid w:val="005F2975"/>
    <w:rsid w:val="005F444D"/>
    <w:rsid w:val="00611984"/>
    <w:rsid w:val="006132F7"/>
    <w:rsid w:val="006360D0"/>
    <w:rsid w:val="006437A6"/>
    <w:rsid w:val="006543B0"/>
    <w:rsid w:val="006546E4"/>
    <w:rsid w:val="006552E8"/>
    <w:rsid w:val="00675838"/>
    <w:rsid w:val="0068022F"/>
    <w:rsid w:val="00680E6E"/>
    <w:rsid w:val="00691F0F"/>
    <w:rsid w:val="00693B46"/>
    <w:rsid w:val="006A3D22"/>
    <w:rsid w:val="006C240B"/>
    <w:rsid w:val="006D0FDF"/>
    <w:rsid w:val="006D2A76"/>
    <w:rsid w:val="006D3F52"/>
    <w:rsid w:val="006F2EF0"/>
    <w:rsid w:val="00702D40"/>
    <w:rsid w:val="00714A9F"/>
    <w:rsid w:val="00715FA6"/>
    <w:rsid w:val="007179D6"/>
    <w:rsid w:val="007271AF"/>
    <w:rsid w:val="00727CCE"/>
    <w:rsid w:val="00730C32"/>
    <w:rsid w:val="007354A7"/>
    <w:rsid w:val="007647BF"/>
    <w:rsid w:val="00777772"/>
    <w:rsid w:val="007B227E"/>
    <w:rsid w:val="007B54DA"/>
    <w:rsid w:val="007C3E74"/>
    <w:rsid w:val="007D0DED"/>
    <w:rsid w:val="007D5BEB"/>
    <w:rsid w:val="007E2FE4"/>
    <w:rsid w:val="007E59D5"/>
    <w:rsid w:val="007F200C"/>
    <w:rsid w:val="0080686E"/>
    <w:rsid w:val="00807873"/>
    <w:rsid w:val="00815306"/>
    <w:rsid w:val="00826EF8"/>
    <w:rsid w:val="008329AC"/>
    <w:rsid w:val="00835958"/>
    <w:rsid w:val="008469FF"/>
    <w:rsid w:val="00854090"/>
    <w:rsid w:val="008579C6"/>
    <w:rsid w:val="00862011"/>
    <w:rsid w:val="00870EB0"/>
    <w:rsid w:val="008732D8"/>
    <w:rsid w:val="00873CC1"/>
    <w:rsid w:val="0087ABEB"/>
    <w:rsid w:val="00890D3B"/>
    <w:rsid w:val="008951EB"/>
    <w:rsid w:val="008972B0"/>
    <w:rsid w:val="008E287A"/>
    <w:rsid w:val="008E6618"/>
    <w:rsid w:val="008F0FD4"/>
    <w:rsid w:val="008F25B7"/>
    <w:rsid w:val="008F7FD3"/>
    <w:rsid w:val="009022B5"/>
    <w:rsid w:val="00910426"/>
    <w:rsid w:val="00915A9B"/>
    <w:rsid w:val="00925FB8"/>
    <w:rsid w:val="0092637A"/>
    <w:rsid w:val="00930413"/>
    <w:rsid w:val="009322A8"/>
    <w:rsid w:val="00933CB3"/>
    <w:rsid w:val="00943019"/>
    <w:rsid w:val="009436E4"/>
    <w:rsid w:val="0096118E"/>
    <w:rsid w:val="009623B7"/>
    <w:rsid w:val="00963B10"/>
    <w:rsid w:val="00977A41"/>
    <w:rsid w:val="00987B55"/>
    <w:rsid w:val="009953C2"/>
    <w:rsid w:val="0099710B"/>
    <w:rsid w:val="009A712A"/>
    <w:rsid w:val="009B0576"/>
    <w:rsid w:val="009B12D8"/>
    <w:rsid w:val="009B4421"/>
    <w:rsid w:val="009B722E"/>
    <w:rsid w:val="009C098E"/>
    <w:rsid w:val="009C34F3"/>
    <w:rsid w:val="009C7B7F"/>
    <w:rsid w:val="009E008F"/>
    <w:rsid w:val="009E1582"/>
    <w:rsid w:val="009E4CA3"/>
    <w:rsid w:val="009F244C"/>
    <w:rsid w:val="009F607B"/>
    <w:rsid w:val="00A02CEF"/>
    <w:rsid w:val="00A03867"/>
    <w:rsid w:val="00A148DB"/>
    <w:rsid w:val="00A16B01"/>
    <w:rsid w:val="00A177D9"/>
    <w:rsid w:val="00A209DE"/>
    <w:rsid w:val="00A270EB"/>
    <w:rsid w:val="00A31BD4"/>
    <w:rsid w:val="00A33602"/>
    <w:rsid w:val="00A51819"/>
    <w:rsid w:val="00A54CE7"/>
    <w:rsid w:val="00A63C60"/>
    <w:rsid w:val="00A66869"/>
    <w:rsid w:val="00A72A35"/>
    <w:rsid w:val="00A80039"/>
    <w:rsid w:val="00A81874"/>
    <w:rsid w:val="00A83FF1"/>
    <w:rsid w:val="00A903C9"/>
    <w:rsid w:val="00A92414"/>
    <w:rsid w:val="00A967CF"/>
    <w:rsid w:val="00AA0265"/>
    <w:rsid w:val="00AB32B6"/>
    <w:rsid w:val="00AD1E7E"/>
    <w:rsid w:val="00AD2191"/>
    <w:rsid w:val="00AD3177"/>
    <w:rsid w:val="00AE2B31"/>
    <w:rsid w:val="00AE3A47"/>
    <w:rsid w:val="00AE3EAE"/>
    <w:rsid w:val="00B0239F"/>
    <w:rsid w:val="00B071E2"/>
    <w:rsid w:val="00B13B30"/>
    <w:rsid w:val="00B204DC"/>
    <w:rsid w:val="00B20D1F"/>
    <w:rsid w:val="00B23953"/>
    <w:rsid w:val="00B2460B"/>
    <w:rsid w:val="00B27F26"/>
    <w:rsid w:val="00B303D9"/>
    <w:rsid w:val="00B35B09"/>
    <w:rsid w:val="00B52DE7"/>
    <w:rsid w:val="00B62E95"/>
    <w:rsid w:val="00B74B24"/>
    <w:rsid w:val="00B760CA"/>
    <w:rsid w:val="00B9036A"/>
    <w:rsid w:val="00B97D80"/>
    <w:rsid w:val="00BA29AB"/>
    <w:rsid w:val="00BA31A7"/>
    <w:rsid w:val="00BA5ECE"/>
    <w:rsid w:val="00BB2ED8"/>
    <w:rsid w:val="00BB3116"/>
    <w:rsid w:val="00BE6A59"/>
    <w:rsid w:val="00BF459E"/>
    <w:rsid w:val="00BF6523"/>
    <w:rsid w:val="00C02321"/>
    <w:rsid w:val="00C0446B"/>
    <w:rsid w:val="00C10AD0"/>
    <w:rsid w:val="00C1144A"/>
    <w:rsid w:val="00C12E14"/>
    <w:rsid w:val="00C15843"/>
    <w:rsid w:val="00C321D1"/>
    <w:rsid w:val="00C32C21"/>
    <w:rsid w:val="00C3315C"/>
    <w:rsid w:val="00C3633F"/>
    <w:rsid w:val="00C37261"/>
    <w:rsid w:val="00C409CD"/>
    <w:rsid w:val="00C41335"/>
    <w:rsid w:val="00C50042"/>
    <w:rsid w:val="00C50662"/>
    <w:rsid w:val="00C50CE3"/>
    <w:rsid w:val="00C71CAC"/>
    <w:rsid w:val="00C72120"/>
    <w:rsid w:val="00C802A6"/>
    <w:rsid w:val="00C867DF"/>
    <w:rsid w:val="00C97596"/>
    <w:rsid w:val="00CA556E"/>
    <w:rsid w:val="00CB0965"/>
    <w:rsid w:val="00CB17C3"/>
    <w:rsid w:val="00CB6129"/>
    <w:rsid w:val="00CD7969"/>
    <w:rsid w:val="00D14201"/>
    <w:rsid w:val="00D21A69"/>
    <w:rsid w:val="00D22169"/>
    <w:rsid w:val="00D230CF"/>
    <w:rsid w:val="00D24D43"/>
    <w:rsid w:val="00D31D69"/>
    <w:rsid w:val="00D36978"/>
    <w:rsid w:val="00D414EB"/>
    <w:rsid w:val="00D43519"/>
    <w:rsid w:val="00D435FA"/>
    <w:rsid w:val="00D61162"/>
    <w:rsid w:val="00D741EC"/>
    <w:rsid w:val="00D75A7B"/>
    <w:rsid w:val="00D76F14"/>
    <w:rsid w:val="00D854B5"/>
    <w:rsid w:val="00D86599"/>
    <w:rsid w:val="00D91B71"/>
    <w:rsid w:val="00D927B0"/>
    <w:rsid w:val="00D93A45"/>
    <w:rsid w:val="00DB09CF"/>
    <w:rsid w:val="00DB56FA"/>
    <w:rsid w:val="00DC3B1D"/>
    <w:rsid w:val="00DC5F1D"/>
    <w:rsid w:val="00DD081B"/>
    <w:rsid w:val="00DD5428"/>
    <w:rsid w:val="00DF305C"/>
    <w:rsid w:val="00E01D67"/>
    <w:rsid w:val="00E06397"/>
    <w:rsid w:val="00E25192"/>
    <w:rsid w:val="00E2612C"/>
    <w:rsid w:val="00E2701D"/>
    <w:rsid w:val="00E318BD"/>
    <w:rsid w:val="00E50773"/>
    <w:rsid w:val="00E62CBC"/>
    <w:rsid w:val="00E70D08"/>
    <w:rsid w:val="00E71731"/>
    <w:rsid w:val="00E84751"/>
    <w:rsid w:val="00E96EB7"/>
    <w:rsid w:val="00EA5B51"/>
    <w:rsid w:val="00EB087F"/>
    <w:rsid w:val="00EB10CD"/>
    <w:rsid w:val="00EC61D9"/>
    <w:rsid w:val="00ED7254"/>
    <w:rsid w:val="00ED7D9E"/>
    <w:rsid w:val="00EF675E"/>
    <w:rsid w:val="00EF773B"/>
    <w:rsid w:val="00EF7D67"/>
    <w:rsid w:val="00EF7E5B"/>
    <w:rsid w:val="00F019CB"/>
    <w:rsid w:val="00F03923"/>
    <w:rsid w:val="00F04774"/>
    <w:rsid w:val="00F172B6"/>
    <w:rsid w:val="00F30D39"/>
    <w:rsid w:val="00F34BF2"/>
    <w:rsid w:val="00F35364"/>
    <w:rsid w:val="00F44C3E"/>
    <w:rsid w:val="00F51BE1"/>
    <w:rsid w:val="00F5331C"/>
    <w:rsid w:val="00F55A69"/>
    <w:rsid w:val="00F63049"/>
    <w:rsid w:val="00F74F76"/>
    <w:rsid w:val="00F81451"/>
    <w:rsid w:val="00F8533A"/>
    <w:rsid w:val="00FA0BDB"/>
    <w:rsid w:val="00FA507C"/>
    <w:rsid w:val="00FB6C4A"/>
    <w:rsid w:val="00FB78A6"/>
    <w:rsid w:val="00FC0F4D"/>
    <w:rsid w:val="00FC4A25"/>
    <w:rsid w:val="00FC54AC"/>
    <w:rsid w:val="00FD0302"/>
    <w:rsid w:val="00FD115C"/>
    <w:rsid w:val="00FD3C17"/>
    <w:rsid w:val="00FD6CF4"/>
    <w:rsid w:val="00FE4035"/>
    <w:rsid w:val="00FE7AA8"/>
    <w:rsid w:val="01A60B68"/>
    <w:rsid w:val="036AE170"/>
    <w:rsid w:val="0EC5EC14"/>
    <w:rsid w:val="181064C7"/>
    <w:rsid w:val="1BB545AE"/>
    <w:rsid w:val="34D29027"/>
    <w:rsid w:val="366BDED8"/>
    <w:rsid w:val="36F56C88"/>
    <w:rsid w:val="3A48CD5D"/>
    <w:rsid w:val="42CA7EF0"/>
    <w:rsid w:val="47059B00"/>
    <w:rsid w:val="4D13EF4A"/>
    <w:rsid w:val="5A52217B"/>
    <w:rsid w:val="5B22851B"/>
    <w:rsid w:val="5C40A29A"/>
    <w:rsid w:val="5D79593F"/>
    <w:rsid w:val="5F307A4A"/>
    <w:rsid w:val="6279B5FD"/>
    <w:rsid w:val="6A88ADBF"/>
    <w:rsid w:val="6D16CEE1"/>
    <w:rsid w:val="6D1A58DE"/>
    <w:rsid w:val="71AAFF60"/>
    <w:rsid w:val="767B7D84"/>
    <w:rsid w:val="78660CAC"/>
    <w:rsid w:val="7BF5E552"/>
    <w:rsid w:val="7CF1D4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D2D74"/>
  <w15:docId w15:val="{2061CAE2-088F-4233-A7A2-0CA214B64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lt-LT"/>
    </w:rPr>
  </w:style>
  <w:style w:type="paragraph" w:styleId="Heading1">
    <w:name w:val="heading 1"/>
    <w:basedOn w:val="Normal"/>
    <w:uiPriority w:val="9"/>
    <w:qFormat/>
    <w:pPr>
      <w:ind w:left="51"/>
      <w:outlineLvl w:val="0"/>
    </w:pPr>
    <w:rPr>
      <w:b/>
      <w:bCs/>
    </w:rPr>
  </w:style>
  <w:style w:type="paragraph" w:styleId="Heading2">
    <w:name w:val="heading 2"/>
    <w:basedOn w:val="Normal"/>
    <w:next w:val="Normal"/>
    <w:link w:val="Heading2Char"/>
    <w:uiPriority w:val="9"/>
    <w:unhideWhenUsed/>
    <w:qFormat/>
    <w:rsid w:val="00A51819"/>
    <w:pPr>
      <w:keepNext/>
      <w:keepLines/>
      <w:widowControl/>
      <w:autoSpaceDE/>
      <w:autoSpaceDN/>
      <w:spacing w:before="160" w:after="80" w:line="276" w:lineRule="auto"/>
      <w:outlineLvl w:val="1"/>
    </w:pPr>
    <w:rPr>
      <w:rFonts w:asciiTheme="majorHAnsi" w:eastAsiaTheme="majorEastAsia" w:hAnsiTheme="majorHAnsi" w:cstheme="majorBidi"/>
      <w:color w:val="365F91" w:themeColor="accent1" w:themeShade="BF"/>
      <w:sz w:val="32"/>
      <w:szCs w:val="32"/>
      <w:lang w:val="en-US"/>
    </w:rPr>
  </w:style>
  <w:style w:type="paragraph" w:styleId="Heading3">
    <w:name w:val="heading 3"/>
    <w:basedOn w:val="Normal"/>
    <w:next w:val="Normal"/>
    <w:link w:val="Heading3Char"/>
    <w:uiPriority w:val="9"/>
    <w:unhideWhenUsed/>
    <w:qFormat/>
    <w:rsid w:val="00A9241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19CB"/>
    <w:rPr>
      <w:color w:val="666666"/>
    </w:rPr>
  </w:style>
  <w:style w:type="paragraph" w:styleId="BodyText">
    <w:name w:val="Body Text"/>
    <w:basedOn w:val="Normal"/>
    <w:uiPriority w:val="1"/>
    <w:qFormat/>
    <w:pPr>
      <w:spacing w:before="120"/>
    </w:pPr>
  </w:style>
  <w:style w:type="paragraph" w:styleId="ListParagraph">
    <w:name w:val="List Paragraph"/>
    <w:basedOn w:val="Normal"/>
    <w:uiPriority w:val="34"/>
    <w:qFormat/>
    <w:pPr>
      <w:spacing w:before="120"/>
      <w:ind w:left="772" w:right="50"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934B5"/>
    <w:pPr>
      <w:tabs>
        <w:tab w:val="center" w:pos="4986"/>
        <w:tab w:val="right" w:pos="9972"/>
      </w:tabs>
    </w:pPr>
  </w:style>
  <w:style w:type="character" w:customStyle="1" w:styleId="HeaderChar">
    <w:name w:val="Header Char"/>
    <w:basedOn w:val="DefaultParagraphFont"/>
    <w:link w:val="Header"/>
    <w:uiPriority w:val="99"/>
    <w:rsid w:val="004934B5"/>
    <w:rPr>
      <w:rFonts w:ascii="Calibri" w:eastAsia="Calibri" w:hAnsi="Calibri" w:cs="Calibri"/>
      <w:lang w:val="lt-LT"/>
    </w:rPr>
  </w:style>
  <w:style w:type="paragraph" w:styleId="Footer">
    <w:name w:val="footer"/>
    <w:basedOn w:val="Normal"/>
    <w:link w:val="FooterChar"/>
    <w:uiPriority w:val="99"/>
    <w:unhideWhenUsed/>
    <w:rsid w:val="004934B5"/>
    <w:pPr>
      <w:tabs>
        <w:tab w:val="center" w:pos="4986"/>
        <w:tab w:val="right" w:pos="9972"/>
      </w:tabs>
    </w:pPr>
  </w:style>
  <w:style w:type="character" w:customStyle="1" w:styleId="FooterChar">
    <w:name w:val="Footer Char"/>
    <w:basedOn w:val="DefaultParagraphFont"/>
    <w:link w:val="Footer"/>
    <w:uiPriority w:val="99"/>
    <w:rsid w:val="004934B5"/>
    <w:rPr>
      <w:rFonts w:ascii="Calibri" w:eastAsia="Calibri" w:hAnsi="Calibri" w:cs="Calibri"/>
      <w:lang w:val="lt-LT"/>
    </w:rPr>
  </w:style>
  <w:style w:type="character" w:styleId="Hyperlink">
    <w:name w:val="Hyperlink"/>
    <w:basedOn w:val="DefaultParagraphFont"/>
    <w:uiPriority w:val="99"/>
    <w:unhideWhenUsed/>
    <w:rsid w:val="0012069B"/>
    <w:rPr>
      <w:color w:val="0000FF" w:themeColor="hyperlink"/>
      <w:u w:val="single"/>
    </w:rPr>
  </w:style>
  <w:style w:type="character" w:styleId="UnresolvedMention">
    <w:name w:val="Unresolved Mention"/>
    <w:basedOn w:val="DefaultParagraphFont"/>
    <w:uiPriority w:val="99"/>
    <w:semiHidden/>
    <w:unhideWhenUsed/>
    <w:rsid w:val="0012069B"/>
    <w:rPr>
      <w:color w:val="605E5C"/>
      <w:shd w:val="clear" w:color="auto" w:fill="E1DFDD"/>
    </w:rPr>
  </w:style>
  <w:style w:type="table" w:customStyle="1" w:styleId="TableNormal1">
    <w:name w:val="Table Normal1"/>
    <w:uiPriority w:val="2"/>
    <w:semiHidden/>
    <w:unhideWhenUsed/>
    <w:qFormat/>
    <w:rsid w:val="00027CBD"/>
    <w:tblPr>
      <w:tblInd w:w="0" w:type="dxa"/>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A51819"/>
    <w:rPr>
      <w:rFonts w:asciiTheme="majorHAnsi" w:eastAsiaTheme="majorEastAsia" w:hAnsiTheme="majorHAnsi" w:cstheme="majorBidi"/>
      <w:color w:val="365F91" w:themeColor="accent1" w:themeShade="BF"/>
      <w:sz w:val="32"/>
      <w:szCs w:val="32"/>
    </w:rPr>
  </w:style>
  <w:style w:type="paragraph" w:styleId="ListBullet">
    <w:name w:val="List Bullet"/>
    <w:basedOn w:val="Normal"/>
    <w:uiPriority w:val="99"/>
    <w:unhideWhenUsed/>
    <w:rsid w:val="00A51819"/>
    <w:pPr>
      <w:widowControl/>
      <w:numPr>
        <w:numId w:val="2"/>
      </w:numPr>
      <w:autoSpaceDE/>
      <w:autoSpaceDN/>
      <w:spacing w:after="200" w:line="276" w:lineRule="auto"/>
      <w:contextualSpacing/>
    </w:pPr>
    <w:rPr>
      <w:rFonts w:asciiTheme="minorHAnsi" w:eastAsiaTheme="minorEastAsia" w:hAnsiTheme="minorHAnsi" w:cstheme="minorBidi"/>
      <w:lang w:val="en-US"/>
    </w:rPr>
  </w:style>
  <w:style w:type="paragraph" w:styleId="ListNumber">
    <w:name w:val="List Number"/>
    <w:basedOn w:val="Normal"/>
    <w:uiPriority w:val="99"/>
    <w:unhideWhenUsed/>
    <w:rsid w:val="00A51819"/>
    <w:pPr>
      <w:widowControl/>
      <w:numPr>
        <w:numId w:val="3"/>
      </w:numPr>
      <w:autoSpaceDE/>
      <w:autoSpaceDN/>
      <w:spacing w:after="200" w:line="276" w:lineRule="auto"/>
      <w:contextualSpacing/>
    </w:pPr>
    <w:rPr>
      <w:rFonts w:asciiTheme="minorHAnsi" w:eastAsiaTheme="minorEastAsia" w:hAnsiTheme="minorHAnsi" w:cstheme="minorBidi"/>
      <w:lang w:val="en-US"/>
    </w:rPr>
  </w:style>
  <w:style w:type="table" w:styleId="TableGrid">
    <w:name w:val="Table Grid"/>
    <w:basedOn w:val="TableNormal"/>
    <w:uiPriority w:val="39"/>
    <w:rsid w:val="00A51819"/>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92414"/>
    <w:rPr>
      <w:rFonts w:asciiTheme="majorHAnsi" w:eastAsiaTheme="majorEastAsia" w:hAnsiTheme="majorHAnsi" w:cstheme="majorBidi"/>
      <w:color w:val="243F60" w:themeColor="accent1" w:themeShade="7F"/>
      <w:sz w:val="24"/>
      <w:szCs w:val="24"/>
      <w:lang w:val="lt-LT"/>
    </w:rPr>
  </w:style>
  <w:style w:type="character" w:styleId="CommentReference">
    <w:name w:val="annotation reference"/>
    <w:basedOn w:val="DefaultParagraphFont"/>
    <w:uiPriority w:val="99"/>
    <w:semiHidden/>
    <w:unhideWhenUsed/>
    <w:rsid w:val="001900E3"/>
    <w:rPr>
      <w:sz w:val="16"/>
      <w:szCs w:val="16"/>
    </w:rPr>
  </w:style>
  <w:style w:type="paragraph" w:styleId="CommentText">
    <w:name w:val="annotation text"/>
    <w:basedOn w:val="Normal"/>
    <w:link w:val="CommentTextChar"/>
    <w:uiPriority w:val="99"/>
    <w:unhideWhenUsed/>
    <w:rsid w:val="001900E3"/>
    <w:pPr>
      <w:widowControl/>
      <w:autoSpaceDE/>
      <w:autoSpaceDN/>
      <w:spacing w:after="200"/>
    </w:pPr>
    <w:rPr>
      <w:rFonts w:asciiTheme="minorHAnsi" w:eastAsiaTheme="minorEastAsia" w:hAnsiTheme="minorHAnsi" w:cstheme="minorBidi"/>
      <w:sz w:val="20"/>
      <w:szCs w:val="20"/>
      <w:lang w:val="en-US"/>
    </w:rPr>
  </w:style>
  <w:style w:type="character" w:customStyle="1" w:styleId="CommentTextChar">
    <w:name w:val="Comment Text Char"/>
    <w:basedOn w:val="DefaultParagraphFont"/>
    <w:link w:val="CommentText"/>
    <w:uiPriority w:val="99"/>
    <w:rsid w:val="001900E3"/>
    <w:rPr>
      <w:rFonts w:eastAsiaTheme="minorEastAsia"/>
      <w:sz w:val="20"/>
      <w:szCs w:val="20"/>
    </w:rPr>
  </w:style>
  <w:style w:type="paragraph" w:styleId="NormalWeb">
    <w:name w:val="Normal (Web)"/>
    <w:basedOn w:val="Normal"/>
    <w:uiPriority w:val="99"/>
    <w:semiHidden/>
    <w:unhideWhenUsed/>
    <w:rsid w:val="001900E3"/>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C41335"/>
    <w:rPr>
      <w:b/>
      <w:bCs/>
    </w:rPr>
  </w:style>
  <w:style w:type="paragraph" w:styleId="z-TopofForm">
    <w:name w:val="HTML Top of Form"/>
    <w:basedOn w:val="Normal"/>
    <w:next w:val="Normal"/>
    <w:link w:val="z-TopofFormChar"/>
    <w:hidden/>
    <w:uiPriority w:val="99"/>
    <w:semiHidden/>
    <w:unhideWhenUsed/>
    <w:rsid w:val="002352DC"/>
    <w:pPr>
      <w:widowControl/>
      <w:pBdr>
        <w:bottom w:val="single" w:sz="6" w:space="1" w:color="auto"/>
      </w:pBdr>
      <w:autoSpaceDE/>
      <w:autoSpaceDN/>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2352DC"/>
    <w:rPr>
      <w:rFonts w:ascii="Arial" w:eastAsia="Times New Roman" w:hAnsi="Arial" w:cs="Arial"/>
      <w:vanish/>
      <w:sz w:val="16"/>
      <w:szCs w:val="16"/>
    </w:rPr>
  </w:style>
  <w:style w:type="paragraph" w:styleId="NoSpacing">
    <w:name w:val="No Spacing"/>
    <w:uiPriority w:val="1"/>
    <w:qFormat/>
    <w:rsid w:val="00C0446B"/>
    <w:rPr>
      <w:rFonts w:ascii="Calibri" w:eastAsia="Calibri" w:hAnsi="Calibri" w:cs="Calibri"/>
      <w:lang w:val="lt-LT"/>
    </w:rPr>
  </w:style>
  <w:style w:type="character" w:customStyle="1" w:styleId="Manorastai">
    <w:name w:val="Mano rastai"/>
    <w:basedOn w:val="DefaultParagraphFont"/>
    <w:uiPriority w:val="1"/>
    <w:rsid w:val="009E1582"/>
    <w:rPr>
      <w:rFonts w:asciiTheme="minorHAnsi" w:hAnsiTheme="minorHAnsi"/>
      <w:sz w:val="24"/>
    </w:rPr>
  </w:style>
  <w:style w:type="paragraph" w:styleId="Title">
    <w:name w:val="Title"/>
    <w:basedOn w:val="Normal"/>
    <w:next w:val="Normal"/>
    <w:link w:val="TitleChar"/>
    <w:uiPriority w:val="10"/>
    <w:qFormat/>
    <w:rsid w:val="00FB78A6"/>
    <w:pPr>
      <w:widowControl/>
      <w:pBdr>
        <w:bottom w:val="single" w:sz="8" w:space="4" w:color="4F81BD" w:themeColor="accent1"/>
      </w:pBdr>
      <w:autoSpaceDE/>
      <w:autoSpaceDN/>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har">
    <w:name w:val="Title Char"/>
    <w:basedOn w:val="DefaultParagraphFont"/>
    <w:link w:val="Title"/>
    <w:uiPriority w:val="10"/>
    <w:rsid w:val="00FB78A6"/>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89774">
      <w:bodyDiv w:val="1"/>
      <w:marLeft w:val="0"/>
      <w:marRight w:val="0"/>
      <w:marTop w:val="0"/>
      <w:marBottom w:val="0"/>
      <w:divBdr>
        <w:top w:val="none" w:sz="0" w:space="0" w:color="auto"/>
        <w:left w:val="none" w:sz="0" w:space="0" w:color="auto"/>
        <w:bottom w:val="none" w:sz="0" w:space="0" w:color="auto"/>
        <w:right w:val="none" w:sz="0" w:space="0" w:color="auto"/>
      </w:divBdr>
    </w:div>
    <w:div w:id="375394938">
      <w:bodyDiv w:val="1"/>
      <w:marLeft w:val="0"/>
      <w:marRight w:val="0"/>
      <w:marTop w:val="0"/>
      <w:marBottom w:val="0"/>
      <w:divBdr>
        <w:top w:val="none" w:sz="0" w:space="0" w:color="auto"/>
        <w:left w:val="none" w:sz="0" w:space="0" w:color="auto"/>
        <w:bottom w:val="none" w:sz="0" w:space="0" w:color="auto"/>
        <w:right w:val="none" w:sz="0" w:space="0" w:color="auto"/>
      </w:divBdr>
    </w:div>
    <w:div w:id="510611107">
      <w:bodyDiv w:val="1"/>
      <w:marLeft w:val="0"/>
      <w:marRight w:val="0"/>
      <w:marTop w:val="0"/>
      <w:marBottom w:val="0"/>
      <w:divBdr>
        <w:top w:val="none" w:sz="0" w:space="0" w:color="auto"/>
        <w:left w:val="none" w:sz="0" w:space="0" w:color="auto"/>
        <w:bottom w:val="none" w:sz="0" w:space="0" w:color="auto"/>
        <w:right w:val="none" w:sz="0" w:space="0" w:color="auto"/>
      </w:divBdr>
    </w:div>
    <w:div w:id="863635546">
      <w:bodyDiv w:val="1"/>
      <w:marLeft w:val="0"/>
      <w:marRight w:val="0"/>
      <w:marTop w:val="0"/>
      <w:marBottom w:val="0"/>
      <w:divBdr>
        <w:top w:val="none" w:sz="0" w:space="0" w:color="auto"/>
        <w:left w:val="none" w:sz="0" w:space="0" w:color="auto"/>
        <w:bottom w:val="none" w:sz="0" w:space="0" w:color="auto"/>
        <w:right w:val="none" w:sz="0" w:space="0" w:color="auto"/>
      </w:divBdr>
    </w:div>
    <w:div w:id="913196586">
      <w:bodyDiv w:val="1"/>
      <w:marLeft w:val="0"/>
      <w:marRight w:val="0"/>
      <w:marTop w:val="0"/>
      <w:marBottom w:val="0"/>
      <w:divBdr>
        <w:top w:val="none" w:sz="0" w:space="0" w:color="auto"/>
        <w:left w:val="none" w:sz="0" w:space="0" w:color="auto"/>
        <w:bottom w:val="none" w:sz="0" w:space="0" w:color="auto"/>
        <w:right w:val="none" w:sz="0" w:space="0" w:color="auto"/>
      </w:divBdr>
      <w:divsChild>
        <w:div w:id="934359549">
          <w:marLeft w:val="-225"/>
          <w:marRight w:val="-225"/>
          <w:marTop w:val="0"/>
          <w:marBottom w:val="0"/>
          <w:divBdr>
            <w:top w:val="none" w:sz="0" w:space="0" w:color="auto"/>
            <w:left w:val="none" w:sz="0" w:space="0" w:color="auto"/>
            <w:bottom w:val="none" w:sz="0" w:space="0" w:color="auto"/>
            <w:right w:val="none" w:sz="0" w:space="0" w:color="auto"/>
          </w:divBdr>
          <w:divsChild>
            <w:div w:id="1610818187">
              <w:marLeft w:val="0"/>
              <w:marRight w:val="0"/>
              <w:marTop w:val="0"/>
              <w:marBottom w:val="0"/>
              <w:divBdr>
                <w:top w:val="none" w:sz="0" w:space="0" w:color="auto"/>
                <w:left w:val="none" w:sz="0" w:space="0" w:color="auto"/>
                <w:bottom w:val="none" w:sz="0" w:space="0" w:color="auto"/>
                <w:right w:val="none" w:sz="0" w:space="0" w:color="auto"/>
              </w:divBdr>
              <w:divsChild>
                <w:div w:id="2314341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142039749">
      <w:bodyDiv w:val="1"/>
      <w:marLeft w:val="0"/>
      <w:marRight w:val="0"/>
      <w:marTop w:val="0"/>
      <w:marBottom w:val="0"/>
      <w:divBdr>
        <w:top w:val="none" w:sz="0" w:space="0" w:color="auto"/>
        <w:left w:val="none" w:sz="0" w:space="0" w:color="auto"/>
        <w:bottom w:val="none" w:sz="0" w:space="0" w:color="auto"/>
        <w:right w:val="none" w:sz="0" w:space="0" w:color="auto"/>
      </w:divBdr>
      <w:divsChild>
        <w:div w:id="340552560">
          <w:marLeft w:val="-225"/>
          <w:marRight w:val="-225"/>
          <w:marTop w:val="0"/>
          <w:marBottom w:val="0"/>
          <w:divBdr>
            <w:top w:val="none" w:sz="0" w:space="0" w:color="auto"/>
            <w:left w:val="none" w:sz="0" w:space="0" w:color="auto"/>
            <w:bottom w:val="none" w:sz="0" w:space="0" w:color="auto"/>
            <w:right w:val="none" w:sz="0" w:space="0" w:color="auto"/>
          </w:divBdr>
          <w:divsChild>
            <w:div w:id="1713386443">
              <w:marLeft w:val="0"/>
              <w:marRight w:val="0"/>
              <w:marTop w:val="0"/>
              <w:marBottom w:val="0"/>
              <w:divBdr>
                <w:top w:val="none" w:sz="0" w:space="0" w:color="auto"/>
                <w:left w:val="none" w:sz="0" w:space="0" w:color="auto"/>
                <w:bottom w:val="none" w:sz="0" w:space="0" w:color="auto"/>
                <w:right w:val="none" w:sz="0" w:space="0" w:color="auto"/>
              </w:divBdr>
              <w:divsChild>
                <w:div w:id="53446286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172378629">
      <w:bodyDiv w:val="1"/>
      <w:marLeft w:val="0"/>
      <w:marRight w:val="0"/>
      <w:marTop w:val="0"/>
      <w:marBottom w:val="0"/>
      <w:divBdr>
        <w:top w:val="none" w:sz="0" w:space="0" w:color="auto"/>
        <w:left w:val="none" w:sz="0" w:space="0" w:color="auto"/>
        <w:bottom w:val="none" w:sz="0" w:space="0" w:color="auto"/>
        <w:right w:val="none" w:sz="0" w:space="0" w:color="auto"/>
      </w:divBdr>
    </w:div>
    <w:div w:id="1778982036">
      <w:bodyDiv w:val="1"/>
      <w:marLeft w:val="0"/>
      <w:marRight w:val="0"/>
      <w:marTop w:val="0"/>
      <w:marBottom w:val="0"/>
      <w:divBdr>
        <w:top w:val="none" w:sz="0" w:space="0" w:color="auto"/>
        <w:left w:val="none" w:sz="0" w:space="0" w:color="auto"/>
        <w:bottom w:val="none" w:sz="0" w:space="0" w:color="auto"/>
        <w:right w:val="none" w:sz="0" w:space="0" w:color="auto"/>
      </w:divBdr>
    </w:div>
    <w:div w:id="1934892364">
      <w:bodyDiv w:val="1"/>
      <w:marLeft w:val="0"/>
      <w:marRight w:val="0"/>
      <w:marTop w:val="0"/>
      <w:marBottom w:val="0"/>
      <w:divBdr>
        <w:top w:val="none" w:sz="0" w:space="0" w:color="auto"/>
        <w:left w:val="none" w:sz="0" w:space="0" w:color="auto"/>
        <w:bottom w:val="none" w:sz="0" w:space="0" w:color="auto"/>
        <w:right w:val="none" w:sz="0" w:space="0" w:color="auto"/>
      </w:divBdr>
    </w:div>
    <w:div w:id="2003468240">
      <w:bodyDiv w:val="1"/>
      <w:marLeft w:val="0"/>
      <w:marRight w:val="0"/>
      <w:marTop w:val="0"/>
      <w:marBottom w:val="0"/>
      <w:divBdr>
        <w:top w:val="none" w:sz="0" w:space="0" w:color="auto"/>
        <w:left w:val="none" w:sz="0" w:space="0" w:color="auto"/>
        <w:bottom w:val="none" w:sz="0" w:space="0" w:color="auto"/>
        <w:right w:val="none" w:sz="0" w:space="0" w:color="auto"/>
      </w:divBdr>
    </w:div>
    <w:div w:id="20225133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ytautas.bakas@kreda.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vkku.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vkku.lt" TargetMode="External"/><Relationship Id="rId2" Type="http://schemas.openxmlformats.org/officeDocument/2006/relationships/hyperlink" Target="mailto:info@vkku.lt," TargetMode="External"/><Relationship Id="rId1" Type="http://schemas.openxmlformats.org/officeDocument/2006/relationships/image" Target="media/image2.png"/><Relationship Id="rId5" Type="http://schemas.openxmlformats.org/officeDocument/2006/relationships/hyperlink" Target="http://www.vkku.lt" TargetMode="External"/><Relationship Id="rId4" Type="http://schemas.openxmlformats.org/officeDocument/2006/relationships/hyperlink" Target="mailto:info@vkku.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62E95789FE4FF8B1310719013C3548"/>
        <w:category>
          <w:name w:val="Bendrosios nuostatos"/>
          <w:gallery w:val="placeholder"/>
        </w:category>
        <w:types>
          <w:type w:val="bbPlcHdr"/>
        </w:types>
        <w:behaviors>
          <w:behavior w:val="content"/>
        </w:behaviors>
        <w:guid w:val="{B2DD2710-FB59-44BA-A8C3-B50E8D4525F9}"/>
      </w:docPartPr>
      <w:docPartBody>
        <w:p w:rsidR="00492FA2" w:rsidRDefault="008317EB" w:rsidP="008317EB">
          <w:pPr>
            <w:pStyle w:val="6862E95789FE4FF8B1310719013C3548"/>
          </w:pPr>
          <w:r w:rsidRPr="005E1A61">
            <w:rPr>
              <w:rStyle w:val="PlaceholderText"/>
            </w:rPr>
            <w:t>Norėdami įvesti tekstą, spustelėkite arba bakstelėkite čia.</w:t>
          </w:r>
        </w:p>
      </w:docPartBody>
    </w:docPart>
    <w:docPart>
      <w:docPartPr>
        <w:name w:val="DefaultPlaceholder_-1854013438"/>
        <w:category>
          <w:name w:val="General"/>
          <w:gallery w:val="placeholder"/>
        </w:category>
        <w:types>
          <w:type w:val="bbPlcHdr"/>
        </w:types>
        <w:behaviors>
          <w:behavior w:val="content"/>
        </w:behaviors>
        <w:guid w:val="{327337F7-2676-4B2D-BDE3-6E2564C7CF47}"/>
      </w:docPartPr>
      <w:docPartBody>
        <w:p w:rsidR="007D00A7" w:rsidRDefault="00E54050">
          <w:r w:rsidRPr="008F245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7EB"/>
    <w:rsid w:val="000310A8"/>
    <w:rsid w:val="000B6A64"/>
    <w:rsid w:val="00191AD8"/>
    <w:rsid w:val="001D4FA6"/>
    <w:rsid w:val="00370077"/>
    <w:rsid w:val="003925FA"/>
    <w:rsid w:val="003B1964"/>
    <w:rsid w:val="00403AA4"/>
    <w:rsid w:val="00426586"/>
    <w:rsid w:val="004579B2"/>
    <w:rsid w:val="00492FA2"/>
    <w:rsid w:val="004F6D31"/>
    <w:rsid w:val="005C7960"/>
    <w:rsid w:val="00673798"/>
    <w:rsid w:val="00687990"/>
    <w:rsid w:val="007D00A7"/>
    <w:rsid w:val="008317EB"/>
    <w:rsid w:val="009208E4"/>
    <w:rsid w:val="00986F83"/>
    <w:rsid w:val="00A16981"/>
    <w:rsid w:val="00A31BD4"/>
    <w:rsid w:val="00AF7477"/>
    <w:rsid w:val="00BB17AB"/>
    <w:rsid w:val="00C71F6D"/>
    <w:rsid w:val="00E54050"/>
    <w:rsid w:val="00F579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4050"/>
    <w:rPr>
      <w:color w:val="666666"/>
    </w:rPr>
  </w:style>
  <w:style w:type="paragraph" w:customStyle="1" w:styleId="6862E95789FE4FF8B1310719013C3548">
    <w:name w:val="6862E95789FE4FF8B1310719013C3548"/>
    <w:rsid w:val="008317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807C983A4EC7046968C8459E90E2837" ma:contentTypeVersion="21" ma:contentTypeDescription="Create a new document." ma:contentTypeScope="" ma:versionID="062650ea249c258a35e54b9c47cfb89c">
  <xsd:schema xmlns:xsd="http://www.w3.org/2001/XMLSchema" xmlns:xs="http://www.w3.org/2001/XMLSchema" xmlns:p="http://schemas.microsoft.com/office/2006/metadata/properties" xmlns:ns1="http://schemas.microsoft.com/sharepoint/v3" xmlns:ns2="0591a59f-2a68-49df-ab7c-1f823f720dc3" xmlns:ns3="5467716c-af33-4a3f-9c6e-bf6474906ef3" targetNamespace="http://schemas.microsoft.com/office/2006/metadata/properties" ma:root="true" ma:fieldsID="571b6fb56c35115df65d91db0576403f" ns1:_="" ns2:_="" ns3:_="">
    <xsd:import namespace="http://schemas.microsoft.com/sharepoint/v3"/>
    <xsd:import namespace="0591a59f-2a68-49df-ab7c-1f823f720dc3"/>
    <xsd:import namespace="5467716c-af33-4a3f-9c6e-bf6474906ef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1:_ip_UnifiedCompliancePolicyProperties" minOccurs="0"/>
                <xsd:element ref="ns1:_ip_UnifiedCompliancePolicyUIAction" minOccurs="0"/>
                <xsd:element ref="ns3:MediaServiceObjectDetectorVersions" minOccurs="0"/>
                <xsd:element ref="ns3:MediaServiceSearchProperties" minOccurs="0"/>
                <xsd:element ref="ns3: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91a59f-2a68-49df-ab7c-1f823f720dc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e95f17-a7a0-4f3c-847e-ecb65a0ba6f8}" ma:internalName="TaxCatchAll" ma:showField="CatchAllData" ma:web="0591a59f-2a68-49df-ab7c-1f823f720d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467716c-af33-4a3f-9c6e-bf6474906ef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f03fcd1-5fc2-42b7-81bd-8f58238be2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Data" ma:index="28" nillable="true" ma:displayName="Data" ma:format="DateOnly" ma:internalName="Dat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591a59f-2a68-49df-ab7c-1f823f720dc3" xsi:nil="true"/>
    <_ip_UnifiedCompliancePolicyProperties xmlns="http://schemas.microsoft.com/sharepoint/v3" xsi:nil="true"/>
    <Data xmlns="5467716c-af33-4a3f-9c6e-bf6474906ef3" xsi:nil="true"/>
    <lcf76f155ced4ddcb4097134ff3c332f xmlns="5467716c-af33-4a3f-9c6e-bf6474906e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DEB8A7-2B1F-46B7-B805-2188D040E977}">
  <ds:schemaRefs>
    <ds:schemaRef ds:uri="http://schemas.microsoft.com/sharepoint/v3/contenttype/forms"/>
  </ds:schemaRefs>
</ds:datastoreItem>
</file>

<file path=customXml/itemProps2.xml><?xml version="1.0" encoding="utf-8"?>
<ds:datastoreItem xmlns:ds="http://schemas.openxmlformats.org/officeDocument/2006/customXml" ds:itemID="{27944972-8C5C-4A6C-935B-D61BC8AFA0B1}">
  <ds:schemaRefs>
    <ds:schemaRef ds:uri="http://schemas.openxmlformats.org/officeDocument/2006/bibliography"/>
  </ds:schemaRefs>
</ds:datastoreItem>
</file>

<file path=customXml/itemProps3.xml><?xml version="1.0" encoding="utf-8"?>
<ds:datastoreItem xmlns:ds="http://schemas.openxmlformats.org/officeDocument/2006/customXml" ds:itemID="{CC9AF66D-87A3-4A0B-B552-B01524163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91a59f-2a68-49df-ab7c-1f823f720dc3"/>
    <ds:schemaRef ds:uri="5467716c-af33-4a3f-9c6e-bf6474906e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E894AD-EADF-4221-9764-8174DF2C3C51}">
  <ds:schemaRefs>
    <ds:schemaRef ds:uri="http://schemas.microsoft.com/office/2006/metadata/properties"/>
    <ds:schemaRef ds:uri="http://schemas.microsoft.com/office/infopath/2007/PartnerControls"/>
    <ds:schemaRef ds:uri="http://schemas.microsoft.com/sharepoint/v3"/>
    <ds:schemaRef ds:uri="0591a59f-2a68-49df-ab7c-1f823f720dc3"/>
    <ds:schemaRef ds:uri="5467716c-af33-4a3f-9c6e-bf6474906ef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594</Words>
  <Characters>4053</Characters>
  <Application>Microsoft Office Word</Application>
  <DocSecurity>0</DocSecurity>
  <Lines>91</Lines>
  <Paragraphs>45</Paragraphs>
  <ScaleCrop>false</ScaleCrop>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Vytautas Bakas</dc:creator>
  <cp:keywords/>
  <cp:lastModifiedBy>Vytautas Bakas</cp:lastModifiedBy>
  <cp:revision>129</cp:revision>
  <dcterms:created xsi:type="dcterms:W3CDTF">2025-07-12T03:50:00Z</dcterms:created>
  <dcterms:modified xsi:type="dcterms:W3CDTF">2026-03-23T17:38:00Z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2025-06-20T00:00:00Z</vt:filetime>
  </property>
  <property fmtid="{D5CDD505-2E9C-101B-9397-08002B2CF9AE}" pid="3" name="Creator">
    <vt:lpwstr>Aspose Pty Ltd.</vt:lpwstr>
  </property>
  <property fmtid="{D5CDD505-2E9C-101B-9397-08002B2CF9AE}" pid="4" name="LastSaved">
    <vt:filetime>2025-06-27T00:00:00Z</vt:filetime>
  </property>
  <property fmtid="{D5CDD505-2E9C-101B-9397-08002B2CF9AE}" pid="5" name="Producer">
    <vt:lpwstr>Aspose.PDF for .NET 22.9.0</vt:lpwstr>
  </property>
  <property fmtid="{D5CDD505-2E9C-101B-9397-08002B2CF9AE}" pid="6" name="ContentTypeId">
    <vt:lpwstr>0x010100E807C983A4EC7046968C8459E90E2837</vt:lpwstr>
  </property>
  <property fmtid="{D5CDD505-2E9C-101B-9397-08002B2CF9AE}" pid="7" name="MediaServiceImageTags">
    <vt:lpwstr/>
  </property>
</Properties>
</file>