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21799" w14:textId="6FCEEB0A" w:rsidR="0090182C" w:rsidRPr="0090182C" w:rsidRDefault="00E962D0" w:rsidP="0090182C">
      <w:pPr>
        <w:jc w:val="center"/>
      </w:pPr>
      <w:r>
        <w:t xml:space="preserve"> </w:t>
      </w:r>
    </w:p>
    <w:p w14:paraId="22802CB0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________________________________</w:t>
      </w:r>
    </w:p>
    <w:p w14:paraId="2A3F293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(nario vardas, pavardė)</w:t>
      </w:r>
    </w:p>
    <w:p w14:paraId="541BFAB1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</w:p>
    <w:p w14:paraId="506D337D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</w:t>
      </w:r>
      <w:r w:rsidR="00F24552">
        <w:rPr>
          <w:rFonts w:ascii="Times New Roman" w:hAnsi="Times New Roman" w:cs="Times New Roman"/>
        </w:rPr>
        <w:t>_____</w:t>
      </w:r>
      <w:r w:rsidRPr="00F24552">
        <w:rPr>
          <w:rFonts w:ascii="Times New Roman" w:hAnsi="Times New Roman" w:cs="Times New Roman"/>
        </w:rPr>
        <w:t>_______________________________</w:t>
      </w:r>
    </w:p>
    <w:p w14:paraId="085D1E6D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(adresas)</w:t>
      </w:r>
    </w:p>
    <w:p w14:paraId="7764F12B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684F9F3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6675DEE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Pareigūnų kredito unijai</w:t>
      </w:r>
    </w:p>
    <w:p w14:paraId="52F4447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F36431" w14:textId="77777777" w:rsidR="0090182C" w:rsidRPr="00F24552" w:rsidRDefault="0090182C" w:rsidP="007D7FCC">
      <w:pPr>
        <w:spacing w:after="0"/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PRAŠYMAS</w:t>
      </w:r>
      <w:r w:rsidR="006F6743" w:rsidRPr="00F24552">
        <w:rPr>
          <w:rFonts w:ascii="Times New Roman" w:hAnsi="Times New Roman" w:cs="Times New Roman"/>
          <w:b/>
        </w:rPr>
        <w:t xml:space="preserve"> </w:t>
      </w:r>
    </w:p>
    <w:p w14:paraId="37579946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  <w:b/>
        </w:rPr>
      </w:pPr>
    </w:p>
    <w:p w14:paraId="369FD471" w14:textId="34552DB8" w:rsidR="006F6743" w:rsidRPr="00F24552" w:rsidRDefault="006F6743" w:rsidP="007D7FCC">
      <w:pPr>
        <w:spacing w:after="0"/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20</w:t>
      </w:r>
      <w:r w:rsidR="00DF00C2">
        <w:rPr>
          <w:rFonts w:ascii="Times New Roman" w:hAnsi="Times New Roman" w:cs="Times New Roman"/>
        </w:rPr>
        <w:t>2</w:t>
      </w:r>
      <w:r w:rsidR="00802D53">
        <w:rPr>
          <w:rFonts w:ascii="Times New Roman" w:hAnsi="Times New Roman" w:cs="Times New Roman"/>
        </w:rPr>
        <w:t>2</w:t>
      </w:r>
      <w:r w:rsidR="00F24552" w:rsidRPr="00F24552">
        <w:rPr>
          <w:rFonts w:ascii="Times New Roman" w:hAnsi="Times New Roman" w:cs="Times New Roman"/>
        </w:rPr>
        <w:t xml:space="preserve"> m.</w:t>
      </w:r>
      <w:r w:rsidRPr="00F24552">
        <w:rPr>
          <w:rFonts w:ascii="Times New Roman" w:hAnsi="Times New Roman" w:cs="Times New Roman"/>
        </w:rPr>
        <w:t xml:space="preserve"> </w:t>
      </w:r>
      <w:r w:rsidR="00F24552" w:rsidRPr="00F24552">
        <w:rPr>
          <w:rFonts w:ascii="Times New Roman" w:hAnsi="Times New Roman" w:cs="Times New Roman"/>
        </w:rPr>
        <w:t>_______________</w:t>
      </w:r>
      <w:r w:rsidRPr="00F24552">
        <w:rPr>
          <w:rFonts w:ascii="Times New Roman" w:hAnsi="Times New Roman" w:cs="Times New Roman"/>
        </w:rPr>
        <w:t>___</w:t>
      </w:r>
      <w:r w:rsidR="007D7FCC" w:rsidRPr="00F24552">
        <w:rPr>
          <w:rFonts w:ascii="Times New Roman" w:hAnsi="Times New Roman" w:cs="Times New Roman"/>
        </w:rPr>
        <w:t>_</w:t>
      </w:r>
      <w:r w:rsidRPr="00F24552">
        <w:rPr>
          <w:rFonts w:ascii="Times New Roman" w:hAnsi="Times New Roman" w:cs="Times New Roman"/>
        </w:rPr>
        <w:t>_d.</w:t>
      </w:r>
    </w:p>
    <w:p w14:paraId="2CA5CDDE" w14:textId="0D542990" w:rsidR="006F6743" w:rsidRDefault="006F6743" w:rsidP="007D7FCC">
      <w:pPr>
        <w:spacing w:after="0"/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(data)</w:t>
      </w:r>
    </w:p>
    <w:p w14:paraId="70CB3973" w14:textId="77777777" w:rsidR="000A17FF" w:rsidRPr="00F24552" w:rsidRDefault="000A17FF" w:rsidP="007D7FCC">
      <w:pPr>
        <w:spacing w:after="0"/>
        <w:jc w:val="center"/>
        <w:rPr>
          <w:rFonts w:ascii="Times New Roman" w:hAnsi="Times New Roman" w:cs="Times New Roman"/>
          <w:i/>
        </w:rPr>
      </w:pPr>
    </w:p>
    <w:p w14:paraId="6FD776D1" w14:textId="77777777" w:rsidR="007D7FCC" w:rsidRPr="00F24552" w:rsidRDefault="007D7FCC" w:rsidP="007D7FCC">
      <w:pPr>
        <w:spacing w:after="0"/>
        <w:jc w:val="center"/>
        <w:rPr>
          <w:rFonts w:ascii="Times New Roman" w:hAnsi="Times New Roman" w:cs="Times New Roman"/>
        </w:rPr>
      </w:pPr>
    </w:p>
    <w:p w14:paraId="37F62078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b/>
        </w:rPr>
      </w:pPr>
      <w:r w:rsidRPr="00F24552">
        <w:rPr>
          <w:rFonts w:ascii="Times New Roman" w:hAnsi="Times New Roman" w:cs="Times New Roman"/>
          <w:b/>
        </w:rPr>
        <w:t>Dėl bendrojo balsavimo biuletenio išdavimo</w:t>
      </w:r>
    </w:p>
    <w:p w14:paraId="78486ED6" w14:textId="77777777" w:rsidR="0090182C" w:rsidRPr="00F24552" w:rsidRDefault="0090182C" w:rsidP="000A17FF">
      <w:pPr>
        <w:rPr>
          <w:rFonts w:ascii="Times New Roman" w:hAnsi="Times New Roman" w:cs="Times New Roman"/>
          <w:b/>
        </w:rPr>
      </w:pPr>
    </w:p>
    <w:p w14:paraId="75AB9750" w14:textId="52D8DFD5" w:rsidR="000A17FF" w:rsidRDefault="000A17FF" w:rsidP="000A17FF">
      <w:pPr>
        <w:jc w:val="both"/>
        <w:rPr>
          <w:rFonts w:ascii="Times New Roman" w:hAnsi="Times New Roman" w:cs="Times New Roman"/>
        </w:rPr>
      </w:pPr>
    </w:p>
    <w:p w14:paraId="26BB9345" w14:textId="0CFF90ED" w:rsidR="000A17FF" w:rsidRPr="00802D53" w:rsidRDefault="000A17FF" w:rsidP="000A17FF">
      <w:pPr>
        <w:spacing w:line="360" w:lineRule="auto"/>
        <w:jc w:val="both"/>
        <w:rPr>
          <w:rFonts w:ascii="Times New Roman" w:hAnsi="Times New Roman" w:cs="Times New Roman"/>
        </w:rPr>
      </w:pPr>
      <w:r w:rsidRPr="002F46BB">
        <w:rPr>
          <w:rFonts w:ascii="Times New Roman" w:hAnsi="Times New Roman" w:cs="Times New Roman"/>
          <w:sz w:val="24"/>
          <w:szCs w:val="24"/>
        </w:rPr>
        <w:t xml:space="preserve">Kadangi </w:t>
      </w:r>
      <w:r w:rsidR="00802D53" w:rsidRPr="002F46BB">
        <w:rPr>
          <w:rFonts w:ascii="Times New Roman" w:hAnsi="Times New Roman" w:cs="Times New Roman"/>
          <w:sz w:val="24"/>
          <w:szCs w:val="24"/>
        </w:rPr>
        <w:t xml:space="preserve">LR Vyriausybei priėmus nutarimą Nr. 152 „Dėl valstybės lygio ekstremalios situacijos paskelbimo“ </w:t>
      </w:r>
      <w:r w:rsidRPr="000A17FF">
        <w:rPr>
          <w:rStyle w:val="Grietas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PKU </w:t>
      </w:r>
      <w:proofErr w:type="spellStart"/>
      <w:r w:rsidR="000758B9">
        <w:rPr>
          <w:rStyle w:val="Grietas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pakartitinis</w:t>
      </w:r>
      <w:proofErr w:type="spellEnd"/>
      <w:r w:rsidR="000758B9" w:rsidRPr="000A17FF">
        <w:rPr>
          <w:rStyle w:val="Grietas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</w:t>
      </w:r>
      <w:r w:rsidRPr="000A17FF">
        <w:rPr>
          <w:rStyle w:val="Grietas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Visuotinis narių susirinkimas 202</w:t>
      </w:r>
      <w:r w:rsidR="00802D53">
        <w:rPr>
          <w:rStyle w:val="Grietas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2</w:t>
      </w:r>
      <w:r w:rsidRPr="000A17FF">
        <w:rPr>
          <w:rStyle w:val="Grietas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-03-</w:t>
      </w:r>
      <w:r w:rsidR="007476BC">
        <w:rPr>
          <w:rStyle w:val="Grietas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30</w:t>
      </w:r>
      <w:r w:rsidRPr="000A17FF">
        <w:rPr>
          <w:rStyle w:val="Grietas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 d. 1</w:t>
      </w:r>
      <w:r w:rsidR="00802D53">
        <w:rPr>
          <w:rStyle w:val="Grietas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>6</w:t>
      </w:r>
      <w:r w:rsidRPr="000A17FF">
        <w:rPr>
          <w:rStyle w:val="Grietas"/>
          <w:rFonts w:ascii="Times New Roman" w:hAnsi="Times New Roman"/>
          <w:b w:val="0"/>
          <w:bCs w:val="0"/>
          <w:color w:val="000000" w:themeColor="text1"/>
          <w:sz w:val="24"/>
          <w:szCs w:val="24"/>
        </w:rPr>
        <w:t xml:space="preserve">.00 val. gyvai nebus organizuojamas, o balsavimas yra vykdomas tik nuotoliniu būdu, todėl </w:t>
      </w:r>
      <w:r w:rsidRPr="000A17FF">
        <w:rPr>
          <w:rFonts w:ascii="Times New Roman" w:hAnsi="Times New Roman" w:cs="Times New Roman"/>
          <w:sz w:val="24"/>
          <w:szCs w:val="24"/>
        </w:rPr>
        <w:t>prašau išduoti man bendrąjį balsavimo biuletenį.</w:t>
      </w:r>
    </w:p>
    <w:p w14:paraId="26084DCD" w14:textId="050D9450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5D5EA2A1" w14:textId="77777777" w:rsidR="0090182C" w:rsidRPr="00F24552" w:rsidRDefault="0090182C" w:rsidP="000A17FF">
      <w:pPr>
        <w:rPr>
          <w:rFonts w:ascii="Times New Roman" w:hAnsi="Times New Roman" w:cs="Times New Roman"/>
        </w:rPr>
      </w:pPr>
    </w:p>
    <w:p w14:paraId="1291D168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7F1B513A" w14:textId="77777777" w:rsidR="00F04ACD" w:rsidRPr="00F24552" w:rsidRDefault="00F04ACD" w:rsidP="0090182C">
      <w:pPr>
        <w:jc w:val="center"/>
        <w:rPr>
          <w:rFonts w:ascii="Times New Roman" w:hAnsi="Times New Roman" w:cs="Times New Roman"/>
        </w:rPr>
      </w:pPr>
    </w:p>
    <w:p w14:paraId="56082517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  <w:r w:rsidRPr="00F24552">
        <w:rPr>
          <w:rFonts w:ascii="Times New Roman" w:hAnsi="Times New Roman" w:cs="Times New Roman"/>
        </w:rPr>
        <w:t>_____________________________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  <w:t>_________________________</w:t>
      </w:r>
    </w:p>
    <w:p w14:paraId="1183C97C" w14:textId="77777777" w:rsidR="0090182C" w:rsidRPr="00F24552" w:rsidRDefault="0090182C" w:rsidP="0090182C">
      <w:pPr>
        <w:jc w:val="center"/>
        <w:rPr>
          <w:rFonts w:ascii="Times New Roman" w:hAnsi="Times New Roman" w:cs="Times New Roman"/>
          <w:i/>
        </w:rPr>
      </w:pPr>
      <w:r w:rsidRPr="00F24552">
        <w:rPr>
          <w:rFonts w:ascii="Times New Roman" w:hAnsi="Times New Roman" w:cs="Times New Roman"/>
          <w:i/>
        </w:rPr>
        <w:t>(vardas, pavardė)</w:t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</w:rPr>
        <w:tab/>
      </w:r>
      <w:r w:rsidRPr="00F24552">
        <w:rPr>
          <w:rFonts w:ascii="Times New Roman" w:hAnsi="Times New Roman" w:cs="Times New Roman"/>
          <w:i/>
        </w:rPr>
        <w:t>(parašas)</w:t>
      </w:r>
    </w:p>
    <w:p w14:paraId="07D563A1" w14:textId="77777777" w:rsidR="0090182C" w:rsidRPr="00F24552" w:rsidRDefault="0090182C" w:rsidP="0090182C">
      <w:pPr>
        <w:jc w:val="center"/>
        <w:rPr>
          <w:rFonts w:ascii="Times New Roman" w:hAnsi="Times New Roman" w:cs="Times New Roman"/>
        </w:rPr>
      </w:pPr>
    </w:p>
    <w:p w14:paraId="52BC45ED" w14:textId="63FB73D6" w:rsidR="006A52F6" w:rsidRDefault="006A52F6" w:rsidP="000A17FF">
      <w:pPr>
        <w:spacing w:after="160" w:line="259" w:lineRule="auto"/>
      </w:pPr>
    </w:p>
    <w:sectPr w:rsidR="006A52F6" w:rsidSect="00111FA1">
      <w:headerReference w:type="default" r:id="rId11"/>
      <w:footerReference w:type="default" r:id="rId12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BBA09" w14:textId="77777777" w:rsidR="0029014B" w:rsidRDefault="0029014B" w:rsidP="00025EFE">
      <w:pPr>
        <w:spacing w:after="0" w:line="240" w:lineRule="auto"/>
      </w:pPr>
      <w:r>
        <w:separator/>
      </w:r>
    </w:p>
  </w:endnote>
  <w:endnote w:type="continuationSeparator" w:id="0">
    <w:p w14:paraId="6E399E36" w14:textId="77777777" w:rsidR="0029014B" w:rsidRDefault="0029014B" w:rsidP="00025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ヒラギノ角ゴ Pro W3">
    <w:altName w:val="Yu Gothic"/>
    <w:charset w:val="80"/>
    <w:family w:val="auto"/>
    <w:pitch w:val="variable"/>
    <w:sig w:usb0="00000000" w:usb1="7AC7FFFF" w:usb2="00000012" w:usb3="00000000" w:csb0="0002000D" w:csb1="00000000"/>
  </w:font>
  <w:font w:name="Times New Roman Bold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BF9CC" w14:textId="4497C5D5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 xml:space="preserve">Identifikavimo kodas: 301788649    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                     </w:t>
    </w:r>
    <w:r w:rsidRPr="005C35FB">
      <w:rPr>
        <w:rFonts w:ascii="Times New Roman" w:hAnsi="Times New Roman" w:cs="Times New Roman"/>
        <w:sz w:val="14"/>
        <w:szCs w:val="14"/>
      </w:rPr>
      <w:t xml:space="preserve">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 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r w:rsidR="00302283">
      <w:rPr>
        <w:rFonts w:ascii="Times New Roman" w:hAnsi="Times New Roman" w:cs="Times New Roman"/>
        <w:sz w:val="14"/>
        <w:szCs w:val="14"/>
      </w:rPr>
      <w:t xml:space="preserve">JCKU </w:t>
    </w:r>
    <w:r w:rsidR="004C7A6D" w:rsidRPr="005C35FB">
      <w:rPr>
        <w:rFonts w:ascii="Times New Roman" w:hAnsi="Times New Roman" w:cs="Times New Roman"/>
        <w:sz w:val="14"/>
        <w:szCs w:val="14"/>
      </w:rPr>
      <w:t>LT</w:t>
    </w:r>
    <w:r w:rsidR="00302283">
      <w:rPr>
        <w:rFonts w:ascii="Times New Roman" w:hAnsi="Times New Roman" w:cs="Times New Roman"/>
        <w:sz w:val="14"/>
        <w:szCs w:val="14"/>
      </w:rPr>
      <w:t>65 5020 0200 4000 0013</w:t>
    </w:r>
  </w:p>
  <w:p w14:paraId="50FB0284" w14:textId="381FC2FE" w:rsidR="00466CED" w:rsidRPr="005C35FB" w:rsidRDefault="00466CED" w:rsidP="00466CED">
    <w:pPr>
      <w:pBdr>
        <w:left w:val="single" w:sz="4" w:space="4" w:color="auto"/>
      </w:pBdr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Adresas korespondencijai: Birželio 23 – iosios g. 15, LT – 03206 Vilnius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   </w:t>
    </w:r>
    <w:r w:rsidRPr="005C35FB">
      <w:rPr>
        <w:rFonts w:ascii="Times New Roman" w:hAnsi="Times New Roman" w:cs="Times New Roman"/>
        <w:sz w:val="14"/>
        <w:szCs w:val="14"/>
      </w:rPr>
      <w:t xml:space="preserve">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</w:t>
    </w:r>
    <w:r w:rsidR="004C7A6D" w:rsidRPr="005C35FB">
      <w:rPr>
        <w:rFonts w:ascii="Times New Roman" w:hAnsi="Times New Roman" w:cs="Times New Roman"/>
        <w:sz w:val="14"/>
        <w:szCs w:val="14"/>
      </w:rPr>
      <w:tab/>
    </w:r>
    <w:proofErr w:type="spellStart"/>
    <w:r w:rsidRPr="005C35FB">
      <w:rPr>
        <w:rFonts w:ascii="Times New Roman" w:hAnsi="Times New Roman" w:cs="Times New Roman"/>
        <w:sz w:val="14"/>
        <w:szCs w:val="14"/>
      </w:rPr>
      <w:t>Atsisk</w:t>
    </w:r>
    <w:proofErr w:type="spellEnd"/>
    <w:r w:rsidRPr="005C35FB">
      <w:rPr>
        <w:rFonts w:ascii="Times New Roman" w:hAnsi="Times New Roman" w:cs="Times New Roman"/>
        <w:sz w:val="14"/>
        <w:szCs w:val="14"/>
      </w:rPr>
      <w:t xml:space="preserve">. </w:t>
    </w:r>
    <w:proofErr w:type="spellStart"/>
    <w:r w:rsidRPr="005C35FB">
      <w:rPr>
        <w:rFonts w:ascii="Times New Roman" w:hAnsi="Times New Roman" w:cs="Times New Roman"/>
        <w:sz w:val="14"/>
        <w:szCs w:val="14"/>
      </w:rPr>
      <w:t>sask</w:t>
    </w:r>
    <w:proofErr w:type="spellEnd"/>
    <w:r w:rsidRPr="005C35FB">
      <w:rPr>
        <w:rFonts w:ascii="Times New Roman" w:hAnsi="Times New Roman" w:cs="Times New Roman"/>
        <w:sz w:val="14"/>
        <w:szCs w:val="14"/>
      </w:rPr>
      <w:t>. AB Swedbank LT76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7300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0101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0805</w:t>
    </w:r>
    <w:r w:rsidR="00302283">
      <w:rPr>
        <w:rFonts w:ascii="Times New Roman" w:hAnsi="Times New Roman" w:cs="Times New Roman"/>
        <w:sz w:val="14"/>
        <w:szCs w:val="14"/>
      </w:rPr>
      <w:t xml:space="preserve"> </w:t>
    </w:r>
    <w:r w:rsidRPr="005C35FB">
      <w:rPr>
        <w:rFonts w:ascii="Times New Roman" w:hAnsi="Times New Roman" w:cs="Times New Roman"/>
        <w:sz w:val="14"/>
        <w:szCs w:val="14"/>
      </w:rPr>
      <w:t>2711</w:t>
    </w:r>
  </w:p>
  <w:p w14:paraId="489C6216" w14:textId="77777777" w:rsidR="00466CED" w:rsidRPr="005C35FB" w:rsidRDefault="00466CED" w:rsidP="00466CED">
    <w:pPr>
      <w:pStyle w:val="Porat"/>
      <w:pBdr>
        <w:left w:val="single" w:sz="4" w:space="4" w:color="auto"/>
      </w:pBdr>
      <w:rPr>
        <w:rFonts w:ascii="Times New Roman" w:hAnsi="Times New Roman" w:cs="Times New Roman"/>
        <w:sz w:val="14"/>
        <w:szCs w:val="14"/>
      </w:rPr>
    </w:pPr>
    <w:r w:rsidRPr="005C35FB">
      <w:rPr>
        <w:rFonts w:ascii="Times New Roman" w:hAnsi="Times New Roman" w:cs="Times New Roman"/>
        <w:sz w:val="14"/>
        <w:szCs w:val="14"/>
      </w:rPr>
      <w:t>Tel: 8 (</w:t>
    </w:r>
    <w:r w:rsidR="00AF3C43">
      <w:rPr>
        <w:rFonts w:ascii="Times New Roman" w:hAnsi="Times New Roman" w:cs="Times New Roman"/>
        <w:sz w:val="14"/>
        <w:szCs w:val="14"/>
      </w:rPr>
      <w:t>5) 2608934; faksas 8 (5) 2100033</w:t>
    </w:r>
    <w:r w:rsidRPr="005C35FB">
      <w:rPr>
        <w:rFonts w:ascii="Times New Roman" w:hAnsi="Times New Roman" w:cs="Times New Roman"/>
        <w:sz w:val="14"/>
        <w:szCs w:val="14"/>
      </w:rPr>
      <w:t xml:space="preserve">                   </w:t>
    </w:r>
    <w:r w:rsidR="004C7A6D" w:rsidRPr="005C35FB">
      <w:rPr>
        <w:rFonts w:ascii="Times New Roman" w:hAnsi="Times New Roman" w:cs="Times New Roman"/>
        <w:sz w:val="14"/>
        <w:szCs w:val="14"/>
      </w:rPr>
      <w:t xml:space="preserve">   </w:t>
    </w:r>
    <w:r w:rsidR="005C35FB">
      <w:rPr>
        <w:rFonts w:ascii="Times New Roman" w:hAnsi="Times New Roman" w:cs="Times New Roman"/>
        <w:sz w:val="14"/>
        <w:szCs w:val="14"/>
      </w:rPr>
      <w:t xml:space="preserve">                         </w:t>
    </w:r>
    <w:r w:rsidR="005C35FB">
      <w:rPr>
        <w:rFonts w:ascii="Times New Roman" w:hAnsi="Times New Roman" w:cs="Times New Roman"/>
        <w:sz w:val="14"/>
        <w:szCs w:val="14"/>
      </w:rPr>
      <w:tab/>
      <w:t xml:space="preserve">                                   </w:t>
    </w:r>
    <w:proofErr w:type="spellStart"/>
    <w:r w:rsidRPr="005C35FB">
      <w:rPr>
        <w:rFonts w:ascii="Times New Roman" w:hAnsi="Times New Roman" w:cs="Times New Roman"/>
        <w:sz w:val="14"/>
        <w:szCs w:val="14"/>
      </w:rPr>
      <w:t>el.p</w:t>
    </w:r>
    <w:proofErr w:type="spellEnd"/>
    <w:r w:rsidRPr="005C35FB">
      <w:rPr>
        <w:rFonts w:ascii="Times New Roman" w:hAnsi="Times New Roman" w:cs="Times New Roman"/>
        <w:sz w:val="14"/>
        <w:szCs w:val="14"/>
      </w:rPr>
      <w:t>.: info@pareigunuunija.lt; tinklalapis www.pareigunuunija.lt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2917B9" w14:textId="77777777" w:rsidR="0029014B" w:rsidRDefault="0029014B" w:rsidP="00025EFE">
      <w:pPr>
        <w:spacing w:after="0" w:line="240" w:lineRule="auto"/>
      </w:pPr>
      <w:r>
        <w:separator/>
      </w:r>
    </w:p>
  </w:footnote>
  <w:footnote w:type="continuationSeparator" w:id="0">
    <w:p w14:paraId="6E247ECA" w14:textId="77777777" w:rsidR="0029014B" w:rsidRDefault="0029014B" w:rsidP="00025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84881" w14:textId="77777777" w:rsidR="00025EFE" w:rsidRDefault="00025EFE" w:rsidP="00011532">
    <w:pPr>
      <w:pStyle w:val="Antrats"/>
      <w:jc w:val="right"/>
    </w:pPr>
    <w:r w:rsidRPr="00025EFE">
      <w:rPr>
        <w:noProof/>
        <w:lang w:eastAsia="lt-LT"/>
      </w:rPr>
      <w:drawing>
        <wp:inline distT="0" distB="0" distL="0" distR="0" wp14:anchorId="2A4CEF99" wp14:editId="6490976C">
          <wp:extent cx="1017814" cy="685405"/>
          <wp:effectExtent l="0" t="0" r="0" b="635"/>
          <wp:docPr id="6" name="Picture 6" descr="D:\2011.09.02_dasas\d disk\DASAS II\LOGOTIPAI\Pareigunu kredito unija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2011.09.02_dasas\d disk\DASAS II\LOGOTIPAI\Pareigunu kredito unija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031" cy="7353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B92410C" w14:textId="77777777" w:rsidR="00D62C44" w:rsidRDefault="00D62C44" w:rsidP="00D62C44">
    <w:pPr>
      <w:pStyle w:val="Antrats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FA5EE4"/>
    <w:multiLevelType w:val="hybridMultilevel"/>
    <w:tmpl w:val="8486A9CA"/>
    <w:lvl w:ilvl="0" w:tplc="EA3CA84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6046402"/>
    <w:multiLevelType w:val="hybridMultilevel"/>
    <w:tmpl w:val="E60CD8B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C643FD"/>
    <w:multiLevelType w:val="multilevel"/>
    <w:tmpl w:val="31DC550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A4C06DC"/>
    <w:multiLevelType w:val="hybridMultilevel"/>
    <w:tmpl w:val="C3C631AA"/>
    <w:lvl w:ilvl="0" w:tplc="0427000F">
      <w:start w:val="1"/>
      <w:numFmt w:val="decimal"/>
      <w:lvlText w:val="%1."/>
      <w:lvlJc w:val="left"/>
      <w:pPr>
        <w:ind w:left="780" w:hanging="360"/>
      </w:p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EFE"/>
    <w:rsid w:val="00011532"/>
    <w:rsid w:val="00012C9B"/>
    <w:rsid w:val="00025EFE"/>
    <w:rsid w:val="00030D81"/>
    <w:rsid w:val="000758B9"/>
    <w:rsid w:val="00085EDB"/>
    <w:rsid w:val="000A17FF"/>
    <w:rsid w:val="000C3F08"/>
    <w:rsid w:val="00111FA1"/>
    <w:rsid w:val="00163127"/>
    <w:rsid w:val="0029014B"/>
    <w:rsid w:val="002F2B04"/>
    <w:rsid w:val="002F46BB"/>
    <w:rsid w:val="00302283"/>
    <w:rsid w:val="00340435"/>
    <w:rsid w:val="00367F2F"/>
    <w:rsid w:val="00372F8B"/>
    <w:rsid w:val="003914B9"/>
    <w:rsid w:val="003C0DBC"/>
    <w:rsid w:val="00466CED"/>
    <w:rsid w:val="00483C2C"/>
    <w:rsid w:val="004C7A6D"/>
    <w:rsid w:val="00512D13"/>
    <w:rsid w:val="00560118"/>
    <w:rsid w:val="005C35FB"/>
    <w:rsid w:val="00664767"/>
    <w:rsid w:val="006A52F6"/>
    <w:rsid w:val="006F6743"/>
    <w:rsid w:val="007476BC"/>
    <w:rsid w:val="007D7FCC"/>
    <w:rsid w:val="008008F2"/>
    <w:rsid w:val="00802D53"/>
    <w:rsid w:val="00900FE1"/>
    <w:rsid w:val="0090182C"/>
    <w:rsid w:val="00922B49"/>
    <w:rsid w:val="009331EA"/>
    <w:rsid w:val="009C4267"/>
    <w:rsid w:val="009C514A"/>
    <w:rsid w:val="009D040A"/>
    <w:rsid w:val="00A046D6"/>
    <w:rsid w:val="00AF3C43"/>
    <w:rsid w:val="00B247B1"/>
    <w:rsid w:val="00B73D60"/>
    <w:rsid w:val="00CD7A86"/>
    <w:rsid w:val="00D07779"/>
    <w:rsid w:val="00D62C44"/>
    <w:rsid w:val="00DE4265"/>
    <w:rsid w:val="00DF00C2"/>
    <w:rsid w:val="00E962D0"/>
    <w:rsid w:val="00F04ACD"/>
    <w:rsid w:val="00F24552"/>
    <w:rsid w:val="00F52580"/>
    <w:rsid w:val="00F94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F2FC0C"/>
  <w15:chartTrackingRefBased/>
  <w15:docId w15:val="{5FE84937-FACC-4E2C-9B09-DBD9C0E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12D13"/>
    <w:pPr>
      <w:spacing w:after="200" w:line="276" w:lineRule="auto"/>
    </w:pPr>
  </w:style>
  <w:style w:type="paragraph" w:styleId="Antrat1">
    <w:name w:val="heading 1"/>
    <w:basedOn w:val="prastasis"/>
    <w:next w:val="prastasis"/>
    <w:link w:val="Antrat1Diagrama"/>
    <w:qFormat/>
    <w:rsid w:val="002F2B0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D62C44"/>
    <w:pPr>
      <w:keepNext/>
      <w:keepLines/>
      <w:pBdr>
        <w:top w:val="nil"/>
        <w:left w:val="nil"/>
        <w:bottom w:val="nil"/>
        <w:right w:val="nil"/>
        <w:between w:val="nil"/>
      </w:pBdr>
      <w:spacing w:before="40" w:after="0" w:line="259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025EFE"/>
  </w:style>
  <w:style w:type="paragraph" w:styleId="Porat">
    <w:name w:val="footer"/>
    <w:basedOn w:val="prastasis"/>
    <w:link w:val="PoratDiagrama"/>
    <w:uiPriority w:val="99"/>
    <w:unhideWhenUsed/>
    <w:rsid w:val="00025E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025EFE"/>
  </w:style>
  <w:style w:type="paragraph" w:styleId="Sraopastraipa">
    <w:name w:val="List Paragraph"/>
    <w:basedOn w:val="prastasis"/>
    <w:uiPriority w:val="34"/>
    <w:qFormat/>
    <w:rsid w:val="00512D1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12D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12D13"/>
    <w:rPr>
      <w:rFonts w:ascii="Segoe UI" w:hAnsi="Segoe UI" w:cs="Segoe UI"/>
      <w:sz w:val="18"/>
      <w:szCs w:val="18"/>
    </w:rPr>
  </w:style>
  <w:style w:type="character" w:customStyle="1" w:styleId="Antrat1Diagrama">
    <w:name w:val="Antraštė 1 Diagrama"/>
    <w:basedOn w:val="Numatytasispastraiposriftas"/>
    <w:link w:val="Antrat1"/>
    <w:rsid w:val="002F2B04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D62C44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lt-LT"/>
    </w:rPr>
  </w:style>
  <w:style w:type="paragraph" w:customStyle="1" w:styleId="PlainText1">
    <w:name w:val="Plain Text1"/>
    <w:rsid w:val="00D62C44"/>
    <w:pPr>
      <w:spacing w:after="0" w:line="240" w:lineRule="auto"/>
    </w:pPr>
    <w:rPr>
      <w:rFonts w:ascii="Courier New" w:eastAsia="ヒラギノ角ゴ Pro W3" w:hAnsi="Courier New" w:cs="Times New Roman"/>
      <w:color w:val="000000"/>
      <w:sz w:val="20"/>
      <w:szCs w:val="20"/>
      <w:lang w:val="en-AU"/>
    </w:rPr>
  </w:style>
  <w:style w:type="paragraph" w:customStyle="1" w:styleId="Heading41">
    <w:name w:val="Heading 41"/>
    <w:next w:val="prastasis"/>
    <w:rsid w:val="00D62C44"/>
    <w:pPr>
      <w:keepNext/>
      <w:spacing w:after="0" w:line="240" w:lineRule="auto"/>
      <w:ind w:left="993"/>
      <w:jc w:val="both"/>
      <w:outlineLvl w:val="3"/>
    </w:pPr>
    <w:rPr>
      <w:rFonts w:ascii="Times New Roman Bold" w:eastAsia="ヒラギノ角ゴ Pro W3" w:hAnsi="Times New Roman Bold" w:cs="Times New Roman"/>
      <w:color w:val="000000"/>
      <w:sz w:val="24"/>
      <w:szCs w:val="20"/>
      <w:lang w:val="en-US"/>
    </w:rPr>
  </w:style>
  <w:style w:type="paragraph" w:customStyle="1" w:styleId="ColorfulList-Accent11">
    <w:name w:val="Colorful List - Accent 11"/>
    <w:basedOn w:val="prastasis"/>
    <w:uiPriority w:val="34"/>
    <w:qFormat/>
    <w:rsid w:val="00D62C44"/>
    <w:pPr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lt-LT"/>
    </w:rPr>
  </w:style>
  <w:style w:type="paragraph" w:styleId="Pagrindiniotekstotrauka">
    <w:name w:val="Body Text Indent"/>
    <w:basedOn w:val="prastasis"/>
    <w:link w:val="PagrindiniotekstotraukaDiagrama"/>
    <w:uiPriority w:val="99"/>
    <w:rsid w:val="00D62C44"/>
    <w:pPr>
      <w:widowControl w:val="0"/>
      <w:spacing w:after="0" w:line="240" w:lineRule="atLeast"/>
      <w:ind w:left="709"/>
      <w:jc w:val="both"/>
    </w:pPr>
    <w:rPr>
      <w:rFonts w:ascii="Times New Roman" w:eastAsia="Times New Roman" w:hAnsi="Times New Roman" w:cs="Times New Roman"/>
      <w:color w:val="000000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rsid w:val="00D62C44"/>
    <w:rPr>
      <w:rFonts w:ascii="Times New Roman" w:eastAsia="Times New Roman" w:hAnsi="Times New Roman" w:cs="Times New Roman"/>
      <w:color w:val="000000"/>
    </w:rPr>
  </w:style>
  <w:style w:type="character" w:styleId="Hipersaitas">
    <w:name w:val="Hyperlink"/>
    <w:basedOn w:val="Numatytasispastraiposriftas"/>
    <w:uiPriority w:val="99"/>
    <w:unhideWhenUsed/>
    <w:rsid w:val="00D62C44"/>
    <w:rPr>
      <w:color w:val="0563C1" w:themeColor="hyperlink"/>
      <w:u w:val="single"/>
    </w:rPr>
  </w:style>
  <w:style w:type="paragraph" w:styleId="prastasiniatinklio">
    <w:name w:val="Normal (Web)"/>
    <w:basedOn w:val="prastasis"/>
    <w:uiPriority w:val="99"/>
    <w:unhideWhenUsed/>
    <w:rsid w:val="00A046D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372F8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07C983A4EC7046968C8459E90E2837" ma:contentTypeVersion="13" ma:contentTypeDescription="Create a new document." ma:contentTypeScope="" ma:versionID="58d97834f10e244a2d335424397cadce">
  <xsd:schema xmlns:xsd="http://www.w3.org/2001/XMLSchema" xmlns:xs="http://www.w3.org/2001/XMLSchema" xmlns:p="http://schemas.microsoft.com/office/2006/metadata/properties" xmlns:ns2="0591a59f-2a68-49df-ab7c-1f823f720dc3" xmlns:ns3="5467716c-af33-4a3f-9c6e-bf6474906ef3" targetNamespace="http://schemas.microsoft.com/office/2006/metadata/properties" ma:root="true" ma:fieldsID="90581533eab0acd692ee0939b82a6107" ns2:_="" ns3:_="">
    <xsd:import namespace="0591a59f-2a68-49df-ab7c-1f823f720dc3"/>
    <xsd:import namespace="5467716c-af33-4a3f-9c6e-bf6474906ef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1a59f-2a68-49df-ab7c-1f823f720d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67716c-af33-4a3f-9c6e-bf6474906e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552487C-DE68-483F-99D4-1D386AE118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BC1585-8F76-4EA4-800E-A9781E7838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7A8968-BA71-42C4-A1CD-6C5A6CB72AD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042F65-900B-433F-92B0-CD08E3704B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1a59f-2a68-49df-ab7c-1f823f720dc3"/>
    <ds:schemaRef ds:uri="5467716c-af33-4a3f-9c6e-bf6474906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408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Dmitrijus Jutkevicius</dc:creator>
  <cp:keywords/>
  <dc:description/>
  <cp:lastModifiedBy>Daiva Žilinskienė</cp:lastModifiedBy>
  <cp:revision>7</cp:revision>
  <cp:lastPrinted>2021-03-02T10:43:00Z</cp:lastPrinted>
  <dcterms:created xsi:type="dcterms:W3CDTF">2021-03-02T10:45:00Z</dcterms:created>
  <dcterms:modified xsi:type="dcterms:W3CDTF">2022-03-21T10:04:00Z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0x010100E807C983A4EC7046968C8459E90E2837</vt:lpwstr>
  </property>
  <property fmtid="{D5CDD505-2E9C-101B-9397-08002B2CF9AE}" pid="3" name="Order">
    <vt:r8>4823400</vt:r8>
  </property>
</Properties>
</file>